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4F" w:rsidRDefault="00975D4F" w:rsidP="00975D4F">
      <w:pPr>
        <w:spacing w:after="200" w:line="276" w:lineRule="auto"/>
        <w:rPr>
          <w:rFonts w:asciiTheme="minorHAnsi" w:hAnsiTheme="minorHAnsi" w:cstheme="minorHAnsi"/>
          <w:b/>
        </w:rPr>
      </w:pPr>
      <w:bookmarkStart w:id="0" w:name="_GoBack"/>
      <w:bookmarkEnd w:id="0"/>
      <w:r>
        <w:rPr>
          <w:noProof/>
        </w:rPr>
        <w:drawing>
          <wp:inline distT="0" distB="0" distL="0" distR="0">
            <wp:extent cx="2762250" cy="7715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2762250" cy="771525"/>
                    </a:xfrm>
                    <a:prstGeom prst="rect">
                      <a:avLst/>
                    </a:prstGeom>
                    <a:noFill/>
                    <a:ln w="9525">
                      <a:noFill/>
                      <a:miter lim="800000"/>
                      <a:headEnd/>
                      <a:tailEnd/>
                    </a:ln>
                  </pic:spPr>
                </pic:pic>
              </a:graphicData>
            </a:graphic>
          </wp:inline>
        </w:drawing>
      </w:r>
    </w:p>
    <w:p w:rsidR="00975D4F" w:rsidRDefault="00975D4F" w:rsidP="00F6425D">
      <w:pPr>
        <w:spacing w:after="200" w:line="276" w:lineRule="auto"/>
        <w:jc w:val="center"/>
        <w:rPr>
          <w:rFonts w:asciiTheme="minorHAnsi" w:hAnsiTheme="minorHAnsi" w:cstheme="minorHAnsi"/>
          <w:b/>
        </w:rPr>
      </w:pPr>
    </w:p>
    <w:p w:rsidR="00975D4F" w:rsidRDefault="00975D4F" w:rsidP="00F6425D">
      <w:pPr>
        <w:spacing w:after="200" w:line="276" w:lineRule="auto"/>
        <w:jc w:val="center"/>
        <w:rPr>
          <w:rFonts w:asciiTheme="minorHAnsi" w:hAnsiTheme="minorHAnsi" w:cstheme="minorHAnsi"/>
          <w:b/>
        </w:rPr>
      </w:pPr>
    </w:p>
    <w:p w:rsidR="00F6425D" w:rsidRDefault="00491A9D" w:rsidP="00975D4F">
      <w:pPr>
        <w:jc w:val="center"/>
        <w:rPr>
          <w:rFonts w:asciiTheme="minorHAnsi" w:hAnsiTheme="minorHAnsi" w:cstheme="minorHAnsi"/>
          <w:b/>
        </w:rPr>
      </w:pPr>
      <w:r>
        <w:rPr>
          <w:rFonts w:asciiTheme="minorHAnsi" w:hAnsiTheme="minorHAnsi" w:cstheme="minorHAnsi"/>
          <w:b/>
        </w:rPr>
        <w:t>OD</w:t>
      </w:r>
      <w:r w:rsidR="00F6425D">
        <w:rPr>
          <w:rFonts w:asciiTheme="minorHAnsi" w:hAnsiTheme="minorHAnsi" w:cstheme="minorHAnsi"/>
          <w:b/>
        </w:rPr>
        <w:t xml:space="preserve">TÜ KUZEY KIBRIS KAMPUSU 2011-2012 ORYANTASYON </w:t>
      </w:r>
      <w:r w:rsidR="008D6A1B">
        <w:rPr>
          <w:rFonts w:asciiTheme="minorHAnsi" w:hAnsiTheme="minorHAnsi" w:cstheme="minorHAnsi"/>
          <w:b/>
        </w:rPr>
        <w:t>LİDERLİĞİ PROJESİ</w:t>
      </w:r>
    </w:p>
    <w:p w:rsidR="00491A9D" w:rsidRDefault="00F6425D" w:rsidP="00975D4F">
      <w:pPr>
        <w:jc w:val="center"/>
        <w:rPr>
          <w:rFonts w:asciiTheme="minorHAnsi" w:hAnsiTheme="minorHAnsi" w:cstheme="minorHAnsi"/>
          <w:b/>
        </w:rPr>
      </w:pPr>
      <w:r>
        <w:rPr>
          <w:rFonts w:asciiTheme="minorHAnsi" w:hAnsiTheme="minorHAnsi" w:cstheme="minorHAnsi"/>
          <w:b/>
        </w:rPr>
        <w:t>DEĞERLENDİRME RAPORU</w:t>
      </w:r>
    </w:p>
    <w:p w:rsidR="00F6425D" w:rsidRDefault="00F6425D" w:rsidP="00F6425D">
      <w:pPr>
        <w:spacing w:after="200" w:line="276" w:lineRule="auto"/>
        <w:jc w:val="center"/>
        <w:rPr>
          <w:rFonts w:asciiTheme="minorHAnsi" w:hAnsiTheme="minorHAnsi" w:cstheme="minorHAnsi"/>
          <w:b/>
        </w:rPr>
      </w:pPr>
    </w:p>
    <w:p w:rsidR="00F6425D" w:rsidRDefault="00F6425D" w:rsidP="00F6425D">
      <w:pPr>
        <w:spacing w:after="200" w:line="276" w:lineRule="auto"/>
        <w:jc w:val="center"/>
        <w:rPr>
          <w:rFonts w:asciiTheme="minorHAnsi" w:hAnsiTheme="minorHAnsi" w:cstheme="minorHAnsi"/>
          <w:b/>
        </w:rPr>
      </w:pPr>
    </w:p>
    <w:p w:rsidR="00F6425D" w:rsidRDefault="00F6425D" w:rsidP="00F6425D">
      <w:pPr>
        <w:spacing w:after="200" w:line="276" w:lineRule="auto"/>
        <w:jc w:val="center"/>
        <w:rPr>
          <w:rFonts w:asciiTheme="minorHAnsi" w:hAnsiTheme="minorHAnsi" w:cstheme="minorHAnsi"/>
          <w:b/>
        </w:rPr>
      </w:pPr>
    </w:p>
    <w:p w:rsidR="00F6425D" w:rsidRDefault="00F6425D" w:rsidP="00F6425D">
      <w:pPr>
        <w:spacing w:after="200" w:line="276" w:lineRule="auto"/>
        <w:jc w:val="center"/>
        <w:rPr>
          <w:rFonts w:asciiTheme="minorHAnsi" w:hAnsiTheme="minorHAnsi" w:cstheme="minorHAnsi"/>
          <w:b/>
        </w:rPr>
      </w:pPr>
    </w:p>
    <w:p w:rsidR="00F6425D" w:rsidRDefault="00F6425D" w:rsidP="00F6425D">
      <w:pPr>
        <w:spacing w:after="200" w:line="276" w:lineRule="auto"/>
        <w:jc w:val="center"/>
        <w:rPr>
          <w:rFonts w:asciiTheme="minorHAnsi" w:hAnsiTheme="minorHAnsi" w:cstheme="minorHAnsi"/>
          <w:b/>
        </w:rPr>
      </w:pPr>
    </w:p>
    <w:p w:rsidR="000E23BE" w:rsidRDefault="000E23BE" w:rsidP="00F6425D">
      <w:pPr>
        <w:spacing w:after="200" w:line="276" w:lineRule="auto"/>
        <w:jc w:val="center"/>
        <w:rPr>
          <w:rFonts w:asciiTheme="minorHAnsi" w:hAnsiTheme="minorHAnsi" w:cstheme="minorHAnsi"/>
          <w:b/>
        </w:rPr>
      </w:pPr>
    </w:p>
    <w:p w:rsidR="00F6425D" w:rsidRPr="00F6425D" w:rsidRDefault="00F6425D" w:rsidP="00F6425D">
      <w:pPr>
        <w:spacing w:after="200" w:line="276" w:lineRule="auto"/>
        <w:jc w:val="center"/>
        <w:rPr>
          <w:rFonts w:asciiTheme="minorHAnsi" w:hAnsiTheme="minorHAnsi" w:cstheme="minorHAnsi"/>
          <w:b/>
        </w:rPr>
      </w:pPr>
      <w:r w:rsidRPr="00F6425D">
        <w:rPr>
          <w:rFonts w:asciiTheme="minorHAnsi" w:hAnsiTheme="minorHAnsi" w:cstheme="minorHAnsi"/>
          <w:b/>
        </w:rPr>
        <w:t xml:space="preserve">HAZIRLAYANLAR </w:t>
      </w:r>
    </w:p>
    <w:p w:rsidR="00F6425D" w:rsidRDefault="00F6425D" w:rsidP="00F6425D">
      <w:pPr>
        <w:jc w:val="center"/>
        <w:rPr>
          <w:rFonts w:asciiTheme="minorHAnsi" w:hAnsiTheme="minorHAnsi" w:cstheme="minorHAnsi"/>
          <w:b/>
        </w:rPr>
      </w:pPr>
      <w:r>
        <w:rPr>
          <w:rFonts w:asciiTheme="minorHAnsi" w:hAnsiTheme="minorHAnsi" w:cstheme="minorHAnsi"/>
          <w:b/>
        </w:rPr>
        <w:t>Z. Eda Sun Selışık</w:t>
      </w:r>
    </w:p>
    <w:p w:rsidR="00F6425D" w:rsidRDefault="00F6425D" w:rsidP="00F6425D">
      <w:pPr>
        <w:jc w:val="center"/>
        <w:rPr>
          <w:rFonts w:asciiTheme="minorHAnsi" w:hAnsiTheme="minorHAnsi" w:cstheme="minorHAnsi"/>
          <w:b/>
        </w:rPr>
      </w:pPr>
      <w:r>
        <w:rPr>
          <w:rFonts w:asciiTheme="minorHAnsi" w:hAnsiTheme="minorHAnsi" w:cstheme="minorHAnsi"/>
          <w:b/>
        </w:rPr>
        <w:t>Sevgül Canova</w:t>
      </w:r>
    </w:p>
    <w:p w:rsidR="00F6425D" w:rsidRDefault="00F6425D" w:rsidP="00F6425D">
      <w:pPr>
        <w:jc w:val="center"/>
        <w:rPr>
          <w:rFonts w:asciiTheme="minorHAnsi" w:hAnsiTheme="minorHAnsi" w:cstheme="minorHAnsi"/>
          <w:b/>
        </w:rPr>
      </w:pPr>
      <w:r>
        <w:rPr>
          <w:rFonts w:asciiTheme="minorHAnsi" w:hAnsiTheme="minorHAnsi" w:cstheme="minorHAnsi"/>
          <w:b/>
        </w:rPr>
        <w:t>Yiğit Karabayer</w:t>
      </w:r>
    </w:p>
    <w:p w:rsidR="00F6425D" w:rsidRDefault="00F6425D">
      <w:pPr>
        <w:spacing w:after="200" w:line="276" w:lineRule="auto"/>
        <w:rPr>
          <w:rFonts w:asciiTheme="minorHAnsi" w:hAnsiTheme="minorHAnsi" w:cstheme="minorHAnsi"/>
          <w:b/>
        </w:rPr>
      </w:pPr>
    </w:p>
    <w:p w:rsidR="00F6425D" w:rsidRDefault="00F6425D">
      <w:pPr>
        <w:spacing w:after="200" w:line="276" w:lineRule="auto"/>
        <w:rPr>
          <w:rFonts w:asciiTheme="minorHAnsi" w:hAnsiTheme="minorHAnsi" w:cstheme="minorHAnsi"/>
          <w:b/>
        </w:rPr>
      </w:pPr>
    </w:p>
    <w:p w:rsidR="00F6425D" w:rsidRDefault="00F6425D">
      <w:pPr>
        <w:spacing w:after="200" w:line="276" w:lineRule="auto"/>
        <w:rPr>
          <w:rFonts w:asciiTheme="minorHAnsi" w:hAnsiTheme="minorHAnsi" w:cstheme="minorHAnsi"/>
          <w:b/>
        </w:rPr>
      </w:pPr>
    </w:p>
    <w:p w:rsidR="00F6425D" w:rsidRDefault="00F6425D">
      <w:pPr>
        <w:spacing w:after="200" w:line="276" w:lineRule="auto"/>
        <w:rPr>
          <w:rFonts w:asciiTheme="minorHAnsi" w:hAnsiTheme="minorHAnsi" w:cstheme="minorHAnsi"/>
          <w:b/>
        </w:rPr>
      </w:pPr>
    </w:p>
    <w:p w:rsidR="00F6425D" w:rsidRDefault="00F6425D">
      <w:pPr>
        <w:spacing w:after="200" w:line="276" w:lineRule="auto"/>
        <w:rPr>
          <w:rFonts w:asciiTheme="minorHAnsi" w:hAnsiTheme="minorHAnsi" w:cstheme="minorHAnsi"/>
          <w:b/>
        </w:rPr>
      </w:pPr>
    </w:p>
    <w:p w:rsidR="00F6425D" w:rsidRDefault="00F6425D">
      <w:pPr>
        <w:spacing w:after="200" w:line="276" w:lineRule="auto"/>
        <w:rPr>
          <w:rFonts w:asciiTheme="minorHAnsi" w:hAnsiTheme="minorHAnsi" w:cstheme="minorHAnsi"/>
          <w:b/>
        </w:rPr>
      </w:pPr>
    </w:p>
    <w:p w:rsidR="00F6425D" w:rsidRDefault="00F6425D" w:rsidP="00F6425D">
      <w:pPr>
        <w:spacing w:after="200" w:line="276" w:lineRule="auto"/>
        <w:jc w:val="center"/>
        <w:rPr>
          <w:rFonts w:asciiTheme="minorHAnsi" w:hAnsiTheme="minorHAnsi" w:cstheme="minorHAnsi"/>
          <w:b/>
        </w:rPr>
      </w:pPr>
    </w:p>
    <w:p w:rsidR="00F6425D" w:rsidRDefault="00F6425D" w:rsidP="00F6425D">
      <w:pPr>
        <w:spacing w:after="200" w:line="276" w:lineRule="auto"/>
        <w:jc w:val="center"/>
        <w:rPr>
          <w:rFonts w:asciiTheme="minorHAnsi" w:hAnsiTheme="minorHAnsi" w:cstheme="minorHAnsi"/>
          <w:b/>
        </w:rPr>
      </w:pPr>
    </w:p>
    <w:p w:rsidR="000E23BE" w:rsidRDefault="000E23BE" w:rsidP="00F6425D">
      <w:pPr>
        <w:spacing w:after="200" w:line="276" w:lineRule="auto"/>
        <w:jc w:val="center"/>
        <w:rPr>
          <w:rFonts w:asciiTheme="minorHAnsi" w:hAnsiTheme="minorHAnsi" w:cstheme="minorHAnsi"/>
          <w:b/>
        </w:rPr>
      </w:pPr>
    </w:p>
    <w:p w:rsidR="00F6425D" w:rsidRDefault="00F6425D" w:rsidP="00F6425D">
      <w:pPr>
        <w:spacing w:after="200" w:line="276" w:lineRule="auto"/>
        <w:jc w:val="center"/>
        <w:rPr>
          <w:rFonts w:asciiTheme="minorHAnsi" w:hAnsiTheme="minorHAnsi" w:cstheme="minorHAnsi"/>
          <w:b/>
        </w:rPr>
      </w:pPr>
      <w:r>
        <w:rPr>
          <w:rFonts w:asciiTheme="minorHAnsi" w:hAnsiTheme="minorHAnsi" w:cstheme="minorHAnsi"/>
          <w:b/>
        </w:rPr>
        <w:t>OCAK 2012</w:t>
      </w:r>
    </w:p>
    <w:p w:rsidR="005A3F85" w:rsidRPr="00171382" w:rsidRDefault="005A3F85" w:rsidP="00F6425D">
      <w:pPr>
        <w:spacing w:after="200" w:line="276" w:lineRule="auto"/>
        <w:jc w:val="center"/>
        <w:rPr>
          <w:rFonts w:asciiTheme="minorHAnsi" w:hAnsiTheme="minorHAnsi" w:cstheme="minorHAnsi"/>
          <w:b/>
        </w:rPr>
      </w:pPr>
      <w:r w:rsidRPr="00171382">
        <w:rPr>
          <w:rFonts w:asciiTheme="minorHAnsi" w:hAnsiTheme="minorHAnsi" w:cstheme="minorHAnsi"/>
          <w:b/>
        </w:rPr>
        <w:lastRenderedPageBreak/>
        <w:t>2011-2012 ORYANTASYON LİDERLİĞİ PROJESİ</w:t>
      </w:r>
      <w:r w:rsidR="00D323BF">
        <w:rPr>
          <w:rFonts w:asciiTheme="minorHAnsi" w:hAnsiTheme="minorHAnsi" w:cstheme="minorHAnsi"/>
          <w:b/>
        </w:rPr>
        <w:t>’NİN</w:t>
      </w:r>
      <w:r w:rsidRPr="00171382">
        <w:rPr>
          <w:rFonts w:asciiTheme="minorHAnsi" w:hAnsiTheme="minorHAnsi" w:cstheme="minorHAnsi"/>
          <w:b/>
        </w:rPr>
        <w:t xml:space="preserve"> </w:t>
      </w:r>
      <w:r w:rsidR="00D2568F">
        <w:rPr>
          <w:rFonts w:asciiTheme="minorHAnsi" w:hAnsiTheme="minorHAnsi" w:cstheme="minorHAnsi"/>
          <w:b/>
        </w:rPr>
        <w:t>(OLP)</w:t>
      </w:r>
      <w:r w:rsidR="00D323BF">
        <w:rPr>
          <w:rFonts w:asciiTheme="minorHAnsi" w:hAnsiTheme="minorHAnsi" w:cstheme="minorHAnsi"/>
          <w:b/>
        </w:rPr>
        <w:t xml:space="preserve"> LİDER BAKIŞ AÇISIYLA </w:t>
      </w:r>
      <w:r w:rsidRPr="00171382">
        <w:rPr>
          <w:rFonts w:asciiTheme="minorHAnsi" w:hAnsiTheme="minorHAnsi" w:cstheme="minorHAnsi"/>
          <w:b/>
        </w:rPr>
        <w:t>DEĞERLENDİR</w:t>
      </w:r>
      <w:r w:rsidR="00D323BF">
        <w:rPr>
          <w:rFonts w:asciiTheme="minorHAnsi" w:hAnsiTheme="minorHAnsi" w:cstheme="minorHAnsi"/>
          <w:b/>
        </w:rPr>
        <w:t>İLMESİ</w:t>
      </w:r>
    </w:p>
    <w:p w:rsidR="005A3F85" w:rsidRPr="00171382" w:rsidRDefault="005A3F85" w:rsidP="005A3F85">
      <w:pPr>
        <w:jc w:val="center"/>
        <w:rPr>
          <w:rFonts w:asciiTheme="minorHAnsi" w:hAnsiTheme="minorHAnsi" w:cstheme="minorHAnsi"/>
          <w:b/>
        </w:rPr>
      </w:pPr>
    </w:p>
    <w:p w:rsidR="000E4362" w:rsidRDefault="000E4362" w:rsidP="00FE6E67">
      <w:pPr>
        <w:rPr>
          <w:rFonts w:asciiTheme="minorHAnsi" w:hAnsiTheme="minorHAnsi" w:cstheme="minorHAnsi"/>
        </w:rPr>
      </w:pPr>
      <w:r>
        <w:rPr>
          <w:rFonts w:asciiTheme="minorHAnsi" w:hAnsiTheme="minorHAnsi" w:cstheme="minorHAnsi"/>
        </w:rPr>
        <w:t xml:space="preserve">Her sene Oryantasyon Liderliği Projesi </w:t>
      </w:r>
      <w:r w:rsidR="00FD436F">
        <w:rPr>
          <w:rFonts w:asciiTheme="minorHAnsi" w:hAnsiTheme="minorHAnsi" w:cstheme="minorHAnsi"/>
        </w:rPr>
        <w:t xml:space="preserve">(OLP) </w:t>
      </w:r>
      <w:r>
        <w:rPr>
          <w:rFonts w:asciiTheme="minorHAnsi" w:hAnsiTheme="minorHAnsi" w:cstheme="minorHAnsi"/>
        </w:rPr>
        <w:t xml:space="preserve">öğrencilerin ve projede görev </w:t>
      </w:r>
      <w:proofErr w:type="gramStart"/>
      <w:r>
        <w:rPr>
          <w:rFonts w:asciiTheme="minorHAnsi" w:hAnsiTheme="minorHAnsi" w:cstheme="minorHAnsi"/>
        </w:rPr>
        <w:t>oryantasyon</w:t>
      </w:r>
      <w:proofErr w:type="gramEnd"/>
      <w:r>
        <w:rPr>
          <w:rFonts w:asciiTheme="minorHAnsi" w:hAnsiTheme="minorHAnsi" w:cstheme="minorHAnsi"/>
        </w:rPr>
        <w:t xml:space="preserve"> liderlerinin bakış açısıyla değerlendirilmektedir. </w:t>
      </w:r>
      <w:r w:rsidR="000E23BE">
        <w:rPr>
          <w:rFonts w:asciiTheme="minorHAnsi" w:hAnsiTheme="minorHAnsi" w:cstheme="minorHAnsi"/>
        </w:rPr>
        <w:t>2011-2012 Oryantasyon Liderliği Projesi</w:t>
      </w:r>
      <w:r>
        <w:rPr>
          <w:rFonts w:asciiTheme="minorHAnsi" w:hAnsiTheme="minorHAnsi" w:cstheme="minorHAnsi"/>
        </w:rPr>
        <w:t xml:space="preserve"> sadece </w:t>
      </w:r>
      <w:proofErr w:type="gramStart"/>
      <w:r>
        <w:rPr>
          <w:rFonts w:asciiTheme="minorHAnsi" w:hAnsiTheme="minorHAnsi" w:cstheme="minorHAnsi"/>
        </w:rPr>
        <w:t>oryantasyon</w:t>
      </w:r>
      <w:proofErr w:type="gramEnd"/>
      <w:r>
        <w:rPr>
          <w:rFonts w:asciiTheme="minorHAnsi" w:hAnsiTheme="minorHAnsi" w:cstheme="minorHAnsi"/>
        </w:rPr>
        <w:t xml:space="preserve"> liderlerinin bakış açısıyla değerlendirilmiştir. </w:t>
      </w:r>
      <w:r w:rsidR="002E1E0C">
        <w:rPr>
          <w:rFonts w:asciiTheme="minorHAnsi" w:hAnsiTheme="minorHAnsi" w:cstheme="minorHAnsi"/>
        </w:rPr>
        <w:t>2011-2012 Akademik Yılı’nda uygulamaya konan GPC 100 Kampusta İlk Yıl Semineri dersinin içeriğinde ve değerlendirilmesinde anket uygulamalarına yer verilecek olması</w:t>
      </w:r>
      <w:r w:rsidR="00172203">
        <w:rPr>
          <w:rFonts w:asciiTheme="minorHAnsi" w:hAnsiTheme="minorHAnsi" w:cstheme="minorHAnsi"/>
        </w:rPr>
        <w:t xml:space="preserve"> ve</w:t>
      </w:r>
      <w:r w:rsidR="002E1E0C">
        <w:rPr>
          <w:rFonts w:asciiTheme="minorHAnsi" w:hAnsiTheme="minorHAnsi" w:cstheme="minorHAnsi"/>
        </w:rPr>
        <w:t xml:space="preserve"> birden fazla veri toplama</w:t>
      </w:r>
      <w:r w:rsidR="00FD436F">
        <w:rPr>
          <w:rFonts w:asciiTheme="minorHAnsi" w:hAnsiTheme="minorHAnsi" w:cstheme="minorHAnsi"/>
        </w:rPr>
        <w:t xml:space="preserve"> sürecinin </w:t>
      </w:r>
      <w:r w:rsidR="002E1E0C">
        <w:rPr>
          <w:rFonts w:asciiTheme="minorHAnsi" w:hAnsiTheme="minorHAnsi" w:cstheme="minorHAnsi"/>
        </w:rPr>
        <w:t>öğrencilere ekstra yük getir</w:t>
      </w:r>
      <w:r w:rsidR="00FD436F">
        <w:rPr>
          <w:rFonts w:asciiTheme="minorHAnsi" w:hAnsiTheme="minorHAnsi" w:cstheme="minorHAnsi"/>
        </w:rPr>
        <w:t>mesi ve bunun</w:t>
      </w:r>
      <w:r w:rsidR="002E1E0C">
        <w:rPr>
          <w:rFonts w:asciiTheme="minorHAnsi" w:hAnsiTheme="minorHAnsi" w:cstheme="minorHAnsi"/>
        </w:rPr>
        <w:t xml:space="preserve"> toplanan verilerin güvenirliğini</w:t>
      </w:r>
      <w:r w:rsidR="00FD436F">
        <w:rPr>
          <w:rFonts w:asciiTheme="minorHAnsi" w:hAnsiTheme="minorHAnsi" w:cstheme="minorHAnsi"/>
        </w:rPr>
        <w:t xml:space="preserve"> etkileyebileceği düşünüldüğünden </w:t>
      </w:r>
      <w:proofErr w:type="spellStart"/>
      <w:r w:rsidR="002E1E0C">
        <w:rPr>
          <w:rFonts w:asciiTheme="minorHAnsi" w:hAnsiTheme="minorHAnsi" w:cstheme="minorHAnsi"/>
        </w:rPr>
        <w:t>OLP’nin</w:t>
      </w:r>
      <w:proofErr w:type="spellEnd"/>
      <w:r w:rsidR="002E1E0C">
        <w:rPr>
          <w:rFonts w:asciiTheme="minorHAnsi" w:hAnsiTheme="minorHAnsi" w:cstheme="minorHAnsi"/>
        </w:rPr>
        <w:t xml:space="preserve"> d</w:t>
      </w:r>
      <w:r w:rsidR="00172203">
        <w:rPr>
          <w:rFonts w:asciiTheme="minorHAnsi" w:hAnsiTheme="minorHAnsi" w:cstheme="minorHAnsi"/>
        </w:rPr>
        <w:t>e</w:t>
      </w:r>
      <w:r w:rsidR="002E1E0C">
        <w:rPr>
          <w:rFonts w:asciiTheme="minorHAnsi" w:hAnsiTheme="minorHAnsi" w:cstheme="minorHAnsi"/>
        </w:rPr>
        <w:t xml:space="preserve">ğerlendirilmesinde projeden yararlanan öğrencilerin görüşlerine yer verilmemiştir. </w:t>
      </w:r>
    </w:p>
    <w:p w:rsidR="000E4362" w:rsidRDefault="000E4362" w:rsidP="00FE6E67">
      <w:pPr>
        <w:rPr>
          <w:rFonts w:asciiTheme="minorHAnsi" w:hAnsiTheme="minorHAnsi" w:cstheme="minorHAnsi"/>
        </w:rPr>
      </w:pPr>
    </w:p>
    <w:p w:rsidR="00DF7758" w:rsidRDefault="00FD436F" w:rsidP="00FE6E67">
      <w:pPr>
        <w:rPr>
          <w:rFonts w:asciiTheme="minorHAnsi" w:hAnsiTheme="minorHAnsi" w:cstheme="minorHAnsi"/>
        </w:rPr>
      </w:pPr>
      <w:proofErr w:type="spellStart"/>
      <w:r>
        <w:rPr>
          <w:rFonts w:asciiTheme="minorHAnsi" w:hAnsiTheme="minorHAnsi" w:cstheme="minorHAnsi"/>
        </w:rPr>
        <w:t>OLP’nin</w:t>
      </w:r>
      <w:proofErr w:type="spellEnd"/>
      <w:r>
        <w:rPr>
          <w:rFonts w:asciiTheme="minorHAnsi" w:hAnsiTheme="minorHAnsi" w:cstheme="minorHAnsi"/>
        </w:rPr>
        <w:t xml:space="preserve"> </w:t>
      </w:r>
      <w:r w:rsidR="00D2568F">
        <w:rPr>
          <w:rFonts w:asciiTheme="minorHAnsi" w:hAnsiTheme="minorHAnsi" w:cstheme="minorHAnsi"/>
        </w:rPr>
        <w:t>lider öğrencilerin bakış açısıyla değerlendirme</w:t>
      </w:r>
      <w:r>
        <w:rPr>
          <w:rFonts w:asciiTheme="minorHAnsi" w:hAnsiTheme="minorHAnsi" w:cstheme="minorHAnsi"/>
        </w:rPr>
        <w:t>si</w:t>
      </w:r>
      <w:r w:rsidR="00D2568F">
        <w:rPr>
          <w:rFonts w:asciiTheme="minorHAnsi" w:hAnsiTheme="minorHAnsi" w:cstheme="minorHAnsi"/>
        </w:rPr>
        <w:t xml:space="preserve"> amacıyla </w:t>
      </w:r>
      <w:r w:rsidR="00AC3D74">
        <w:rPr>
          <w:rFonts w:asciiTheme="minorHAnsi" w:hAnsiTheme="minorHAnsi" w:cstheme="minorHAnsi"/>
        </w:rPr>
        <w:t>çevrimiçi</w:t>
      </w:r>
      <w:r w:rsidR="00D2568F">
        <w:rPr>
          <w:rFonts w:asciiTheme="minorHAnsi" w:hAnsiTheme="minorHAnsi" w:cstheme="minorHAnsi"/>
        </w:rPr>
        <w:t xml:space="preserve"> anket uygulaması yapılmıştır.</w:t>
      </w:r>
      <w:r w:rsidR="00AC3D74">
        <w:rPr>
          <w:rFonts w:asciiTheme="minorHAnsi" w:hAnsiTheme="minorHAnsi" w:cstheme="minorHAnsi"/>
        </w:rPr>
        <w:t xml:space="preserve"> </w:t>
      </w:r>
      <w:r w:rsidR="00AC3D74" w:rsidRPr="00AC3D74">
        <w:rPr>
          <w:rFonts w:asciiTheme="minorHAnsi" w:hAnsiTheme="minorHAnsi"/>
        </w:rPr>
        <w:t xml:space="preserve">Ankette, 10 adet açık uçlu soru yer almaktadır. </w:t>
      </w:r>
      <w:r>
        <w:rPr>
          <w:rFonts w:asciiTheme="minorHAnsi" w:hAnsiTheme="minorHAnsi"/>
        </w:rPr>
        <w:t>U</w:t>
      </w:r>
      <w:r w:rsidR="00AC3D74">
        <w:rPr>
          <w:rFonts w:asciiTheme="minorHAnsi" w:hAnsiTheme="minorHAnsi" w:cstheme="minorHAnsi"/>
        </w:rPr>
        <w:t>ygulama</w:t>
      </w:r>
      <w:r>
        <w:rPr>
          <w:rFonts w:asciiTheme="minorHAnsi" w:hAnsiTheme="minorHAnsi" w:cstheme="minorHAnsi"/>
        </w:rPr>
        <w:t>ya</w:t>
      </w:r>
      <w:r w:rsidR="00AC3D74">
        <w:rPr>
          <w:rFonts w:asciiTheme="minorHAnsi" w:hAnsiTheme="minorHAnsi" w:cstheme="minorHAnsi"/>
        </w:rPr>
        <w:t xml:space="preserve"> 23 lider öğrenci katılmıştır. </w:t>
      </w:r>
      <w:r w:rsidR="00AC3D74" w:rsidRPr="00AC3D74">
        <w:rPr>
          <w:rFonts w:asciiTheme="minorHAnsi" w:hAnsiTheme="minorHAnsi"/>
        </w:rPr>
        <w:t xml:space="preserve">Lider öğrencilerin cevapları, aşağıda ankette yer alan soru başlıkları altında lider öğrencilerin yanıtlarına sadık kalınarak özetlenmiştir. </w:t>
      </w:r>
      <w:r w:rsidR="00DF7758">
        <w:rPr>
          <w:rFonts w:asciiTheme="minorHAnsi" w:hAnsiTheme="minorHAnsi" w:cstheme="minorHAnsi"/>
        </w:rPr>
        <w:t xml:space="preserve">Bazı </w:t>
      </w:r>
      <w:proofErr w:type="gramStart"/>
      <w:r w:rsidR="00DF7758">
        <w:rPr>
          <w:rFonts w:asciiTheme="minorHAnsi" w:hAnsiTheme="minorHAnsi" w:cstheme="minorHAnsi"/>
        </w:rPr>
        <w:t>oryantasyon</w:t>
      </w:r>
      <w:proofErr w:type="gramEnd"/>
      <w:r w:rsidR="00DF7758">
        <w:rPr>
          <w:rFonts w:asciiTheme="minorHAnsi" w:hAnsiTheme="minorHAnsi" w:cstheme="minorHAnsi"/>
        </w:rPr>
        <w:t xml:space="preserve"> liderlerinin anketin 5. </w:t>
      </w:r>
      <w:r w:rsidR="009F1510">
        <w:rPr>
          <w:rFonts w:asciiTheme="minorHAnsi" w:hAnsiTheme="minorHAnsi" w:cstheme="minorHAnsi"/>
        </w:rPr>
        <w:t>v</w:t>
      </w:r>
      <w:r w:rsidR="00AC3D74">
        <w:rPr>
          <w:rFonts w:asciiTheme="minorHAnsi" w:hAnsiTheme="minorHAnsi" w:cstheme="minorHAnsi"/>
        </w:rPr>
        <w:t>e 7. s</w:t>
      </w:r>
      <w:r w:rsidR="00DF7758">
        <w:rPr>
          <w:rFonts w:asciiTheme="minorHAnsi" w:hAnsiTheme="minorHAnsi" w:cstheme="minorHAnsi"/>
        </w:rPr>
        <w:t xml:space="preserve">orusuna verdikleri cevaplar örtüştüğünden </w:t>
      </w:r>
      <w:r w:rsidR="009F1510">
        <w:rPr>
          <w:rFonts w:asciiTheme="minorHAnsi" w:hAnsiTheme="minorHAnsi" w:cstheme="minorHAnsi"/>
        </w:rPr>
        <w:t xml:space="preserve">2 soruya </w:t>
      </w:r>
      <w:r w:rsidR="00DF7758">
        <w:rPr>
          <w:rFonts w:asciiTheme="minorHAnsi" w:hAnsiTheme="minorHAnsi" w:cstheme="minorHAnsi"/>
        </w:rPr>
        <w:t xml:space="preserve">verilen yanıtlar birleştirilerek (tek bir defa) değerlendirmeye alınmış ve </w:t>
      </w:r>
      <w:r w:rsidR="009F1510">
        <w:rPr>
          <w:rFonts w:asciiTheme="minorHAnsi" w:hAnsiTheme="minorHAnsi" w:cstheme="minorHAnsi"/>
        </w:rPr>
        <w:t xml:space="preserve">bu sorulara </w:t>
      </w:r>
      <w:r w:rsidR="00DF7758">
        <w:rPr>
          <w:rFonts w:asciiTheme="minorHAnsi" w:hAnsiTheme="minorHAnsi" w:cstheme="minorHAnsi"/>
        </w:rPr>
        <w:t xml:space="preserve">verilen yanıtlar 5. </w:t>
      </w:r>
      <w:r w:rsidR="009F1510">
        <w:rPr>
          <w:rFonts w:asciiTheme="minorHAnsi" w:hAnsiTheme="minorHAnsi" w:cstheme="minorHAnsi"/>
        </w:rPr>
        <w:t>s</w:t>
      </w:r>
      <w:r w:rsidR="00DF7758">
        <w:rPr>
          <w:rFonts w:asciiTheme="minorHAnsi" w:hAnsiTheme="minorHAnsi" w:cstheme="minorHAnsi"/>
        </w:rPr>
        <w:t>oru başlığı altında rapor edilmiştir.</w:t>
      </w:r>
      <w:r w:rsidR="00085AB8">
        <w:rPr>
          <w:rFonts w:asciiTheme="minorHAnsi" w:hAnsiTheme="minorHAnsi" w:cstheme="minorHAnsi"/>
        </w:rPr>
        <w:t xml:space="preserve"> Anketin 3</w:t>
      </w:r>
      <w:proofErr w:type="gramStart"/>
      <w:r w:rsidR="00085AB8">
        <w:rPr>
          <w:rFonts w:asciiTheme="minorHAnsi" w:hAnsiTheme="minorHAnsi" w:cstheme="minorHAnsi"/>
        </w:rPr>
        <w:t>.,</w:t>
      </w:r>
      <w:proofErr w:type="gramEnd"/>
      <w:r w:rsidR="00085AB8">
        <w:rPr>
          <w:rFonts w:asciiTheme="minorHAnsi" w:hAnsiTheme="minorHAnsi" w:cstheme="minorHAnsi"/>
        </w:rPr>
        <w:t xml:space="preserve"> 4. ve 5. sorusuna verilen cevaplar, liderlerin cevaplarının içeriğinden yola çıkarılarak oluşturulan </w:t>
      </w:r>
      <w:r>
        <w:rPr>
          <w:rFonts w:asciiTheme="minorHAnsi" w:hAnsiTheme="minorHAnsi" w:cstheme="minorHAnsi"/>
        </w:rPr>
        <w:t>ana başlıklar</w:t>
      </w:r>
      <w:r w:rsidR="00085AB8">
        <w:rPr>
          <w:rFonts w:asciiTheme="minorHAnsi" w:hAnsiTheme="minorHAnsi" w:cstheme="minorHAnsi"/>
        </w:rPr>
        <w:t xml:space="preserve"> altında özetlenip, her bir </w:t>
      </w:r>
      <w:r>
        <w:rPr>
          <w:rFonts w:asciiTheme="minorHAnsi" w:hAnsiTheme="minorHAnsi" w:cstheme="minorHAnsi"/>
        </w:rPr>
        <w:t>ana başlığın</w:t>
      </w:r>
      <w:r w:rsidR="00085AB8">
        <w:rPr>
          <w:rFonts w:asciiTheme="minorHAnsi" w:hAnsiTheme="minorHAnsi" w:cstheme="minorHAnsi"/>
        </w:rPr>
        <w:t xml:space="preserve"> içeriğinin kaç lider tarafından belirtildiği parantez içerisinde verilmiştir. Ayrıca, her bir </w:t>
      </w:r>
      <w:r w:rsidR="00085AB8" w:rsidRPr="00FD436F">
        <w:rPr>
          <w:rFonts w:asciiTheme="minorHAnsi" w:hAnsiTheme="minorHAnsi" w:cstheme="minorHAnsi"/>
        </w:rPr>
        <w:t>ana başlığın</w:t>
      </w:r>
      <w:r w:rsidR="00085AB8">
        <w:rPr>
          <w:rFonts w:asciiTheme="minorHAnsi" w:hAnsiTheme="minorHAnsi" w:cstheme="minorHAnsi"/>
        </w:rPr>
        <w:t xml:space="preserve"> altında </w:t>
      </w:r>
      <w:r w:rsidR="00F57ACE">
        <w:rPr>
          <w:rFonts w:asciiTheme="minorHAnsi" w:hAnsiTheme="minorHAnsi" w:cstheme="minorHAnsi"/>
        </w:rPr>
        <w:t>o alanı yansıtan</w:t>
      </w:r>
      <w:r w:rsidR="00085AB8">
        <w:rPr>
          <w:rFonts w:asciiTheme="minorHAnsi" w:hAnsiTheme="minorHAnsi" w:cstheme="minorHAnsi"/>
        </w:rPr>
        <w:t xml:space="preserve"> lider ifadelerinden alıntılama yapılmış</w:t>
      </w:r>
      <w:r w:rsidR="00F57ACE">
        <w:rPr>
          <w:rFonts w:asciiTheme="minorHAnsi" w:hAnsiTheme="minorHAnsi" w:cstheme="minorHAnsi"/>
        </w:rPr>
        <w:t xml:space="preserve"> ve hangi lider tarafından belirtildiği ifadenin yanına (örn</w:t>
      </w:r>
      <w:proofErr w:type="gramStart"/>
      <w:r w:rsidR="00F57ACE">
        <w:rPr>
          <w:rFonts w:asciiTheme="minorHAnsi" w:hAnsiTheme="minorHAnsi" w:cstheme="minorHAnsi"/>
        </w:rPr>
        <w:t>.,</w:t>
      </w:r>
      <w:proofErr w:type="gramEnd"/>
      <w:r w:rsidR="00F57ACE">
        <w:rPr>
          <w:rFonts w:asciiTheme="minorHAnsi" w:hAnsiTheme="minorHAnsi" w:cstheme="minorHAnsi"/>
        </w:rPr>
        <w:t xml:space="preserve"> OL 1) not düşülmüştür.</w:t>
      </w:r>
      <w:r w:rsidR="00085AB8">
        <w:rPr>
          <w:rFonts w:asciiTheme="minorHAnsi" w:hAnsiTheme="minorHAnsi" w:cstheme="minorHAnsi"/>
        </w:rPr>
        <w:t xml:space="preserve">  </w:t>
      </w:r>
    </w:p>
    <w:p w:rsidR="00DF7758" w:rsidRPr="00DF7758" w:rsidRDefault="00DF7758" w:rsidP="00FE6E67">
      <w:pPr>
        <w:rPr>
          <w:rFonts w:asciiTheme="minorHAnsi" w:hAnsiTheme="minorHAnsi" w:cstheme="minorHAnsi"/>
        </w:rPr>
      </w:pPr>
    </w:p>
    <w:p w:rsidR="005A3F85" w:rsidRPr="00171382" w:rsidRDefault="005A3F85" w:rsidP="005A3F85">
      <w:pPr>
        <w:numPr>
          <w:ilvl w:val="0"/>
          <w:numId w:val="1"/>
        </w:numPr>
        <w:rPr>
          <w:rFonts w:asciiTheme="minorHAnsi" w:hAnsiTheme="minorHAnsi" w:cstheme="minorHAnsi"/>
          <w:b/>
        </w:rPr>
      </w:pPr>
      <w:r w:rsidRPr="00171382">
        <w:rPr>
          <w:rFonts w:asciiTheme="minorHAnsi" w:hAnsiTheme="minorHAnsi" w:cstheme="minorHAnsi"/>
          <w:b/>
        </w:rPr>
        <w:t>Projedeki göreviniz neydi?</w:t>
      </w:r>
      <w:r w:rsidR="000C440C">
        <w:rPr>
          <w:rFonts w:asciiTheme="minorHAnsi" w:hAnsiTheme="minorHAnsi" w:cstheme="minorHAnsi"/>
          <w:b/>
        </w:rPr>
        <w:t xml:space="preserve"> </w:t>
      </w:r>
    </w:p>
    <w:p w:rsidR="00F57ACE" w:rsidRPr="00F57ACE" w:rsidRDefault="00F57ACE" w:rsidP="00F57ACE">
      <w:pPr>
        <w:pStyle w:val="NoSpacing"/>
        <w:jc w:val="both"/>
        <w:rPr>
          <w:rFonts w:asciiTheme="minorHAnsi" w:hAnsiTheme="minorHAnsi"/>
          <w:sz w:val="24"/>
          <w:szCs w:val="24"/>
        </w:rPr>
      </w:pPr>
      <w:r w:rsidRPr="00F57ACE">
        <w:rPr>
          <w:rFonts w:asciiTheme="minorHAnsi" w:hAnsiTheme="minorHAnsi"/>
          <w:sz w:val="24"/>
          <w:szCs w:val="24"/>
        </w:rPr>
        <w:t>Projede her bir liderin, genel sorumlulukları (Türkiye’deyken üzerlerine atanan öğrencilerin sorularını yanıtlama, Oryantasyon Programı’na ve etkinliklerine öğrencileriyl</w:t>
      </w:r>
      <w:r w:rsidR="00D323BF">
        <w:rPr>
          <w:rFonts w:asciiTheme="minorHAnsi" w:hAnsiTheme="minorHAnsi"/>
          <w:sz w:val="24"/>
          <w:szCs w:val="24"/>
        </w:rPr>
        <w:t xml:space="preserve">e birlikte katılma, </w:t>
      </w:r>
      <w:proofErr w:type="gramStart"/>
      <w:r w:rsidR="00D323BF">
        <w:rPr>
          <w:rFonts w:asciiTheme="minorHAnsi" w:hAnsiTheme="minorHAnsi"/>
          <w:sz w:val="24"/>
          <w:szCs w:val="24"/>
        </w:rPr>
        <w:t>kampus</w:t>
      </w:r>
      <w:proofErr w:type="gramEnd"/>
      <w:r w:rsidR="00D323BF">
        <w:rPr>
          <w:rFonts w:asciiTheme="minorHAnsi" w:hAnsiTheme="minorHAnsi"/>
          <w:sz w:val="24"/>
          <w:szCs w:val="24"/>
        </w:rPr>
        <w:t xml:space="preserve"> turu</w:t>
      </w:r>
      <w:r w:rsidRPr="00F57ACE">
        <w:rPr>
          <w:rFonts w:asciiTheme="minorHAnsi" w:hAnsiTheme="minorHAnsi"/>
          <w:sz w:val="24"/>
          <w:szCs w:val="24"/>
        </w:rPr>
        <w:t>) haricinde özel görevleri de bulunmaktadır. Tablo</w:t>
      </w:r>
      <w:r>
        <w:rPr>
          <w:rFonts w:asciiTheme="minorHAnsi" w:hAnsiTheme="minorHAnsi"/>
          <w:sz w:val="24"/>
          <w:szCs w:val="24"/>
        </w:rPr>
        <w:t xml:space="preserve"> 1</w:t>
      </w:r>
      <w:r w:rsidRPr="00F57ACE">
        <w:rPr>
          <w:rFonts w:asciiTheme="minorHAnsi" w:hAnsiTheme="minorHAnsi"/>
          <w:sz w:val="24"/>
          <w:szCs w:val="24"/>
        </w:rPr>
        <w:t>’</w:t>
      </w:r>
      <w:r>
        <w:rPr>
          <w:rFonts w:asciiTheme="minorHAnsi" w:hAnsiTheme="minorHAnsi"/>
          <w:sz w:val="24"/>
          <w:szCs w:val="24"/>
        </w:rPr>
        <w:t>de</w:t>
      </w:r>
      <w:r w:rsidRPr="00F57ACE">
        <w:rPr>
          <w:rFonts w:asciiTheme="minorHAnsi" w:hAnsiTheme="minorHAnsi"/>
          <w:sz w:val="24"/>
          <w:szCs w:val="24"/>
        </w:rPr>
        <w:t xml:space="preserve">, </w:t>
      </w:r>
      <w:r w:rsidR="00A56730">
        <w:rPr>
          <w:rFonts w:asciiTheme="minorHAnsi" w:hAnsiTheme="minorHAnsi"/>
          <w:sz w:val="24"/>
          <w:szCs w:val="24"/>
        </w:rPr>
        <w:t>projede görev alan</w:t>
      </w:r>
      <w:r w:rsidRPr="00F57ACE">
        <w:rPr>
          <w:rFonts w:asciiTheme="minorHAnsi" w:hAnsiTheme="minorHAnsi"/>
          <w:sz w:val="24"/>
          <w:szCs w:val="24"/>
        </w:rPr>
        <w:t xml:space="preserve"> ve ankete katılan </w:t>
      </w:r>
      <w:proofErr w:type="gramStart"/>
      <w:r w:rsidRPr="00F57ACE">
        <w:rPr>
          <w:rFonts w:asciiTheme="minorHAnsi" w:hAnsiTheme="minorHAnsi"/>
          <w:sz w:val="24"/>
          <w:szCs w:val="24"/>
        </w:rPr>
        <w:t>oryantasyon</w:t>
      </w:r>
      <w:proofErr w:type="gramEnd"/>
      <w:r w:rsidRPr="00F57ACE">
        <w:rPr>
          <w:rFonts w:asciiTheme="minorHAnsi" w:hAnsiTheme="minorHAnsi"/>
          <w:sz w:val="24"/>
          <w:szCs w:val="24"/>
        </w:rPr>
        <w:t xml:space="preserve"> liderlerinin görev dağılımlarına göre sayıları verilmiştir. </w:t>
      </w:r>
    </w:p>
    <w:p w:rsidR="005A3F85" w:rsidRDefault="005A3F85" w:rsidP="005A3F85">
      <w:pPr>
        <w:rPr>
          <w:rFonts w:asciiTheme="minorHAnsi" w:hAnsiTheme="minorHAnsi" w:cstheme="minorHAnsi"/>
        </w:rPr>
      </w:pPr>
    </w:p>
    <w:p w:rsidR="00F57ACE" w:rsidRPr="00F57ACE" w:rsidRDefault="00F57ACE" w:rsidP="00F57ACE">
      <w:pPr>
        <w:pStyle w:val="NoSpacing"/>
        <w:spacing w:line="360" w:lineRule="auto"/>
        <w:jc w:val="both"/>
        <w:rPr>
          <w:rFonts w:asciiTheme="minorHAnsi" w:hAnsiTheme="minorHAnsi"/>
          <w:i/>
          <w:sz w:val="24"/>
          <w:szCs w:val="24"/>
        </w:rPr>
      </w:pPr>
      <w:r w:rsidRPr="00F57ACE">
        <w:rPr>
          <w:rFonts w:asciiTheme="minorHAnsi" w:hAnsiTheme="minorHAnsi"/>
          <w:i/>
          <w:sz w:val="24"/>
          <w:szCs w:val="24"/>
        </w:rPr>
        <w:t xml:space="preserve">Tablo </w:t>
      </w:r>
      <w:r w:rsidR="00AD5B3C">
        <w:rPr>
          <w:rFonts w:asciiTheme="minorHAnsi" w:hAnsiTheme="minorHAnsi"/>
          <w:i/>
          <w:sz w:val="24"/>
          <w:szCs w:val="24"/>
        </w:rPr>
        <w:t>1</w:t>
      </w:r>
      <w:r w:rsidRPr="00F57ACE">
        <w:rPr>
          <w:rFonts w:asciiTheme="minorHAnsi" w:hAnsiTheme="minorHAnsi"/>
          <w:i/>
          <w:sz w:val="24"/>
          <w:szCs w:val="24"/>
        </w:rPr>
        <w:t>. Oryantasyon liderlerinin görev dağılımlarına göre sayıları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2340"/>
        <w:gridCol w:w="1980"/>
      </w:tblGrid>
      <w:tr w:rsidR="00F57ACE" w:rsidRPr="00F57ACE" w:rsidTr="007F257F">
        <w:tc>
          <w:tcPr>
            <w:tcW w:w="4068" w:type="dxa"/>
            <w:tcBorders>
              <w:top w:val="single" w:sz="4" w:space="0" w:color="auto"/>
              <w:bottom w:val="single" w:sz="4" w:space="0" w:color="auto"/>
            </w:tcBorders>
            <w:vAlign w:val="center"/>
          </w:tcPr>
          <w:p w:rsidR="00F57ACE" w:rsidRPr="00F57ACE" w:rsidRDefault="00F57ACE" w:rsidP="007F257F">
            <w:pPr>
              <w:pStyle w:val="NoSpacing"/>
              <w:rPr>
                <w:rFonts w:asciiTheme="minorHAnsi" w:hAnsiTheme="minorHAnsi"/>
                <w:sz w:val="24"/>
                <w:szCs w:val="24"/>
              </w:rPr>
            </w:pPr>
            <w:r w:rsidRPr="00F57ACE">
              <w:rPr>
                <w:rFonts w:asciiTheme="minorHAnsi" w:hAnsiTheme="minorHAnsi"/>
                <w:sz w:val="24"/>
                <w:szCs w:val="24"/>
              </w:rPr>
              <w:t>Görev Tanımı</w:t>
            </w:r>
          </w:p>
        </w:tc>
        <w:tc>
          <w:tcPr>
            <w:tcW w:w="2340" w:type="dxa"/>
            <w:tcBorders>
              <w:top w:val="single" w:sz="4" w:space="0" w:color="auto"/>
              <w:bottom w:val="single" w:sz="4" w:space="0" w:color="auto"/>
            </w:tcBorders>
          </w:tcPr>
          <w:p w:rsidR="00F57ACE" w:rsidRPr="00F57ACE" w:rsidRDefault="00F57ACE" w:rsidP="007F257F">
            <w:pPr>
              <w:pStyle w:val="NoSpacing"/>
              <w:rPr>
                <w:rFonts w:asciiTheme="minorHAnsi" w:hAnsiTheme="minorHAnsi"/>
                <w:sz w:val="24"/>
                <w:szCs w:val="24"/>
              </w:rPr>
            </w:pPr>
            <w:r w:rsidRPr="00F57ACE">
              <w:rPr>
                <w:rFonts w:asciiTheme="minorHAnsi" w:hAnsiTheme="minorHAnsi"/>
                <w:sz w:val="24"/>
                <w:szCs w:val="24"/>
              </w:rPr>
              <w:t>Oryantasyon Lideri Sayısı</w:t>
            </w:r>
          </w:p>
        </w:tc>
        <w:tc>
          <w:tcPr>
            <w:tcW w:w="1980" w:type="dxa"/>
            <w:tcBorders>
              <w:top w:val="single" w:sz="4" w:space="0" w:color="auto"/>
              <w:bottom w:val="single" w:sz="4" w:space="0" w:color="auto"/>
            </w:tcBorders>
          </w:tcPr>
          <w:p w:rsidR="00F57ACE" w:rsidRPr="00F57ACE" w:rsidRDefault="00F57ACE" w:rsidP="007F257F">
            <w:pPr>
              <w:pStyle w:val="NoSpacing"/>
              <w:rPr>
                <w:rFonts w:asciiTheme="minorHAnsi" w:hAnsiTheme="minorHAnsi"/>
                <w:sz w:val="24"/>
                <w:szCs w:val="24"/>
              </w:rPr>
            </w:pPr>
            <w:r w:rsidRPr="00F57ACE">
              <w:rPr>
                <w:rFonts w:asciiTheme="minorHAnsi" w:hAnsiTheme="minorHAnsi"/>
                <w:sz w:val="24"/>
                <w:szCs w:val="24"/>
              </w:rPr>
              <w:t>Ankete Katılan Lider Sayısı</w:t>
            </w:r>
          </w:p>
        </w:tc>
      </w:tr>
      <w:tr w:rsidR="00F57ACE" w:rsidRPr="00F57ACE" w:rsidTr="007F257F">
        <w:tc>
          <w:tcPr>
            <w:tcW w:w="4068" w:type="dxa"/>
            <w:tcBorders>
              <w:top w:val="single" w:sz="4" w:space="0" w:color="auto"/>
            </w:tcBorders>
            <w:vAlign w:val="center"/>
          </w:tcPr>
          <w:p w:rsidR="00F57ACE" w:rsidRPr="00F57ACE" w:rsidRDefault="00F57ACE" w:rsidP="007F257F">
            <w:pPr>
              <w:pStyle w:val="NoSpacing"/>
              <w:rPr>
                <w:rFonts w:asciiTheme="minorHAnsi" w:hAnsiTheme="minorHAnsi"/>
                <w:sz w:val="24"/>
                <w:szCs w:val="24"/>
              </w:rPr>
            </w:pPr>
            <w:r w:rsidRPr="00F57ACE">
              <w:rPr>
                <w:rFonts w:asciiTheme="minorHAnsi" w:hAnsiTheme="minorHAnsi"/>
                <w:sz w:val="24"/>
                <w:szCs w:val="24"/>
              </w:rPr>
              <w:t>Yurtlarda sorumlu</w:t>
            </w:r>
          </w:p>
        </w:tc>
        <w:tc>
          <w:tcPr>
            <w:tcW w:w="2340" w:type="dxa"/>
            <w:tcBorders>
              <w:top w:val="single" w:sz="4" w:space="0" w:color="auto"/>
            </w:tcBorders>
            <w:vAlign w:val="center"/>
          </w:tcPr>
          <w:p w:rsidR="00F57ACE" w:rsidRPr="00A56730" w:rsidRDefault="00F57ACE" w:rsidP="007F257F">
            <w:pPr>
              <w:pStyle w:val="NoSpacing"/>
              <w:jc w:val="center"/>
              <w:rPr>
                <w:rFonts w:asciiTheme="minorHAnsi" w:hAnsiTheme="minorHAnsi"/>
                <w:sz w:val="24"/>
                <w:szCs w:val="24"/>
              </w:rPr>
            </w:pPr>
            <w:r w:rsidRPr="00A56730">
              <w:rPr>
                <w:rFonts w:asciiTheme="minorHAnsi" w:hAnsiTheme="minorHAnsi"/>
                <w:sz w:val="24"/>
                <w:szCs w:val="24"/>
              </w:rPr>
              <w:t>1</w:t>
            </w:r>
            <w:r w:rsidR="00A56730" w:rsidRPr="00A56730">
              <w:rPr>
                <w:rFonts w:asciiTheme="minorHAnsi" w:hAnsiTheme="minorHAnsi"/>
                <w:sz w:val="24"/>
                <w:szCs w:val="24"/>
              </w:rPr>
              <w:t>7</w:t>
            </w:r>
          </w:p>
        </w:tc>
        <w:tc>
          <w:tcPr>
            <w:tcW w:w="1980" w:type="dxa"/>
            <w:tcBorders>
              <w:top w:val="single" w:sz="4" w:space="0" w:color="auto"/>
            </w:tcBorders>
            <w:vAlign w:val="center"/>
          </w:tcPr>
          <w:p w:rsidR="00F57ACE" w:rsidRPr="00F57ACE" w:rsidRDefault="00F57ACE" w:rsidP="007F257F">
            <w:pPr>
              <w:pStyle w:val="NoSpacing"/>
              <w:jc w:val="center"/>
              <w:rPr>
                <w:rFonts w:asciiTheme="minorHAnsi" w:hAnsiTheme="minorHAnsi"/>
                <w:sz w:val="24"/>
                <w:szCs w:val="24"/>
              </w:rPr>
            </w:pPr>
            <w:r w:rsidRPr="00F57ACE">
              <w:rPr>
                <w:rFonts w:asciiTheme="minorHAnsi" w:hAnsiTheme="minorHAnsi"/>
                <w:sz w:val="24"/>
                <w:szCs w:val="24"/>
              </w:rPr>
              <w:t>11</w:t>
            </w:r>
          </w:p>
        </w:tc>
      </w:tr>
      <w:tr w:rsidR="00F57ACE" w:rsidRPr="00F57ACE" w:rsidTr="007F257F">
        <w:tc>
          <w:tcPr>
            <w:tcW w:w="4068" w:type="dxa"/>
            <w:vAlign w:val="center"/>
          </w:tcPr>
          <w:p w:rsidR="00F57ACE" w:rsidRPr="00F57ACE" w:rsidRDefault="00F57ACE" w:rsidP="007F257F">
            <w:pPr>
              <w:pStyle w:val="NoSpacing"/>
              <w:rPr>
                <w:rFonts w:asciiTheme="minorHAnsi" w:hAnsiTheme="minorHAnsi"/>
                <w:sz w:val="24"/>
                <w:szCs w:val="24"/>
              </w:rPr>
            </w:pPr>
            <w:r w:rsidRPr="00F57ACE">
              <w:rPr>
                <w:rFonts w:asciiTheme="minorHAnsi" w:hAnsiTheme="minorHAnsi"/>
                <w:sz w:val="24"/>
                <w:szCs w:val="24"/>
              </w:rPr>
              <w:t>Havaalanı hareketli</w:t>
            </w:r>
          </w:p>
        </w:tc>
        <w:tc>
          <w:tcPr>
            <w:tcW w:w="2340" w:type="dxa"/>
            <w:vAlign w:val="center"/>
          </w:tcPr>
          <w:p w:rsidR="00F57ACE" w:rsidRPr="00A56730" w:rsidRDefault="00A56730" w:rsidP="007F257F">
            <w:pPr>
              <w:pStyle w:val="NoSpacing"/>
              <w:jc w:val="center"/>
              <w:rPr>
                <w:rFonts w:asciiTheme="minorHAnsi" w:hAnsiTheme="minorHAnsi"/>
                <w:sz w:val="24"/>
                <w:szCs w:val="24"/>
              </w:rPr>
            </w:pPr>
            <w:r w:rsidRPr="00A56730">
              <w:rPr>
                <w:rFonts w:asciiTheme="minorHAnsi" w:hAnsiTheme="minorHAnsi"/>
                <w:sz w:val="24"/>
                <w:szCs w:val="24"/>
              </w:rPr>
              <w:t>5</w:t>
            </w:r>
          </w:p>
        </w:tc>
        <w:tc>
          <w:tcPr>
            <w:tcW w:w="1980" w:type="dxa"/>
            <w:vAlign w:val="center"/>
          </w:tcPr>
          <w:p w:rsidR="00F57ACE" w:rsidRPr="00F57ACE" w:rsidRDefault="00F57ACE" w:rsidP="007F257F">
            <w:pPr>
              <w:pStyle w:val="NoSpacing"/>
              <w:jc w:val="center"/>
              <w:rPr>
                <w:rFonts w:asciiTheme="minorHAnsi" w:hAnsiTheme="minorHAnsi"/>
                <w:sz w:val="24"/>
                <w:szCs w:val="24"/>
              </w:rPr>
            </w:pPr>
            <w:r w:rsidRPr="00F57ACE">
              <w:rPr>
                <w:rFonts w:asciiTheme="minorHAnsi" w:hAnsiTheme="minorHAnsi"/>
                <w:sz w:val="24"/>
                <w:szCs w:val="24"/>
              </w:rPr>
              <w:t>1</w:t>
            </w:r>
          </w:p>
        </w:tc>
      </w:tr>
      <w:tr w:rsidR="00F57ACE" w:rsidRPr="00F57ACE" w:rsidTr="007F257F">
        <w:tc>
          <w:tcPr>
            <w:tcW w:w="4068" w:type="dxa"/>
            <w:vAlign w:val="center"/>
          </w:tcPr>
          <w:p w:rsidR="00F57ACE" w:rsidRPr="00F57ACE" w:rsidRDefault="00F57ACE" w:rsidP="007F257F">
            <w:pPr>
              <w:pStyle w:val="NoSpacing"/>
              <w:rPr>
                <w:rFonts w:asciiTheme="minorHAnsi" w:hAnsiTheme="minorHAnsi"/>
                <w:sz w:val="24"/>
                <w:szCs w:val="24"/>
              </w:rPr>
            </w:pPr>
            <w:r w:rsidRPr="00F57ACE">
              <w:rPr>
                <w:rFonts w:asciiTheme="minorHAnsi" w:hAnsiTheme="minorHAnsi"/>
                <w:sz w:val="24"/>
                <w:szCs w:val="24"/>
              </w:rPr>
              <w:t>Havaalanı sabit</w:t>
            </w:r>
          </w:p>
        </w:tc>
        <w:tc>
          <w:tcPr>
            <w:tcW w:w="2340" w:type="dxa"/>
            <w:vAlign w:val="center"/>
          </w:tcPr>
          <w:p w:rsidR="00F57ACE" w:rsidRPr="00A56730" w:rsidRDefault="00F57ACE" w:rsidP="007F257F">
            <w:pPr>
              <w:pStyle w:val="NoSpacing"/>
              <w:jc w:val="center"/>
              <w:rPr>
                <w:rFonts w:asciiTheme="minorHAnsi" w:hAnsiTheme="minorHAnsi"/>
                <w:sz w:val="24"/>
                <w:szCs w:val="24"/>
              </w:rPr>
            </w:pPr>
            <w:r w:rsidRPr="00A56730">
              <w:rPr>
                <w:rFonts w:asciiTheme="minorHAnsi" w:hAnsiTheme="minorHAnsi"/>
                <w:sz w:val="24"/>
                <w:szCs w:val="24"/>
              </w:rPr>
              <w:t>4</w:t>
            </w:r>
          </w:p>
        </w:tc>
        <w:tc>
          <w:tcPr>
            <w:tcW w:w="1980" w:type="dxa"/>
            <w:vAlign w:val="center"/>
          </w:tcPr>
          <w:p w:rsidR="00F57ACE" w:rsidRPr="00F57ACE" w:rsidRDefault="00F57ACE" w:rsidP="007F257F">
            <w:pPr>
              <w:pStyle w:val="NoSpacing"/>
              <w:jc w:val="center"/>
              <w:rPr>
                <w:rFonts w:asciiTheme="minorHAnsi" w:hAnsiTheme="minorHAnsi"/>
                <w:sz w:val="24"/>
                <w:szCs w:val="24"/>
              </w:rPr>
            </w:pPr>
            <w:r w:rsidRPr="00F57ACE">
              <w:rPr>
                <w:rFonts w:asciiTheme="minorHAnsi" w:hAnsiTheme="minorHAnsi"/>
                <w:sz w:val="24"/>
                <w:szCs w:val="24"/>
              </w:rPr>
              <w:t>4</w:t>
            </w:r>
          </w:p>
        </w:tc>
      </w:tr>
      <w:tr w:rsidR="00F57ACE" w:rsidRPr="00F57ACE" w:rsidTr="007F257F">
        <w:tc>
          <w:tcPr>
            <w:tcW w:w="4068" w:type="dxa"/>
            <w:vAlign w:val="center"/>
          </w:tcPr>
          <w:p w:rsidR="00F57ACE" w:rsidRPr="00F57ACE" w:rsidRDefault="00F57ACE" w:rsidP="00F57ACE">
            <w:pPr>
              <w:pStyle w:val="NoSpacing"/>
              <w:rPr>
                <w:rFonts w:asciiTheme="minorHAnsi" w:hAnsiTheme="minorHAnsi"/>
                <w:sz w:val="24"/>
                <w:szCs w:val="24"/>
              </w:rPr>
            </w:pPr>
            <w:r w:rsidRPr="00F57ACE">
              <w:rPr>
                <w:rFonts w:asciiTheme="minorHAnsi" w:hAnsiTheme="minorHAnsi"/>
                <w:sz w:val="24"/>
                <w:szCs w:val="24"/>
              </w:rPr>
              <w:t>Etkileşimli kayıtlarda sorumlu</w:t>
            </w:r>
          </w:p>
        </w:tc>
        <w:tc>
          <w:tcPr>
            <w:tcW w:w="2340" w:type="dxa"/>
            <w:vAlign w:val="center"/>
          </w:tcPr>
          <w:p w:rsidR="00F57ACE" w:rsidRPr="00A56730" w:rsidRDefault="00A56730" w:rsidP="007F257F">
            <w:pPr>
              <w:pStyle w:val="NoSpacing"/>
              <w:jc w:val="center"/>
              <w:rPr>
                <w:rFonts w:asciiTheme="minorHAnsi" w:hAnsiTheme="minorHAnsi"/>
                <w:sz w:val="24"/>
                <w:szCs w:val="24"/>
              </w:rPr>
            </w:pPr>
            <w:r w:rsidRPr="00A56730">
              <w:rPr>
                <w:rFonts w:asciiTheme="minorHAnsi" w:hAnsiTheme="minorHAnsi"/>
                <w:sz w:val="24"/>
                <w:szCs w:val="24"/>
              </w:rPr>
              <w:t>3</w:t>
            </w:r>
          </w:p>
        </w:tc>
        <w:tc>
          <w:tcPr>
            <w:tcW w:w="1980" w:type="dxa"/>
            <w:vAlign w:val="center"/>
          </w:tcPr>
          <w:p w:rsidR="00F57ACE" w:rsidRPr="00F57ACE" w:rsidRDefault="00F57ACE" w:rsidP="007F257F">
            <w:pPr>
              <w:pStyle w:val="NoSpacing"/>
              <w:jc w:val="center"/>
              <w:rPr>
                <w:rFonts w:asciiTheme="minorHAnsi" w:hAnsiTheme="minorHAnsi"/>
                <w:sz w:val="24"/>
                <w:szCs w:val="24"/>
              </w:rPr>
            </w:pPr>
            <w:r w:rsidRPr="00F57ACE">
              <w:rPr>
                <w:rFonts w:asciiTheme="minorHAnsi" w:hAnsiTheme="minorHAnsi"/>
                <w:sz w:val="24"/>
                <w:szCs w:val="24"/>
              </w:rPr>
              <w:t>2</w:t>
            </w:r>
          </w:p>
        </w:tc>
      </w:tr>
      <w:tr w:rsidR="00F57ACE" w:rsidRPr="00F57ACE" w:rsidTr="007F257F">
        <w:tc>
          <w:tcPr>
            <w:tcW w:w="4068" w:type="dxa"/>
            <w:vAlign w:val="center"/>
          </w:tcPr>
          <w:p w:rsidR="00F57ACE" w:rsidRPr="00F57ACE" w:rsidRDefault="00F57ACE" w:rsidP="007F257F">
            <w:pPr>
              <w:pStyle w:val="NoSpacing"/>
              <w:rPr>
                <w:rFonts w:asciiTheme="minorHAnsi" w:hAnsiTheme="minorHAnsi"/>
                <w:sz w:val="24"/>
                <w:szCs w:val="24"/>
              </w:rPr>
            </w:pPr>
            <w:r w:rsidRPr="00F57ACE">
              <w:rPr>
                <w:rFonts w:asciiTheme="minorHAnsi" w:hAnsiTheme="minorHAnsi"/>
                <w:sz w:val="24"/>
                <w:szCs w:val="24"/>
              </w:rPr>
              <w:t>Bilişim işlerinden sorumlu</w:t>
            </w:r>
          </w:p>
        </w:tc>
        <w:tc>
          <w:tcPr>
            <w:tcW w:w="2340" w:type="dxa"/>
            <w:vAlign w:val="center"/>
          </w:tcPr>
          <w:p w:rsidR="00F57ACE" w:rsidRPr="00A56730" w:rsidRDefault="00F57ACE" w:rsidP="007F257F">
            <w:pPr>
              <w:pStyle w:val="NoSpacing"/>
              <w:jc w:val="center"/>
              <w:rPr>
                <w:rFonts w:asciiTheme="minorHAnsi" w:hAnsiTheme="minorHAnsi"/>
                <w:sz w:val="24"/>
                <w:szCs w:val="24"/>
              </w:rPr>
            </w:pPr>
            <w:r w:rsidRPr="00A56730">
              <w:rPr>
                <w:rFonts w:asciiTheme="minorHAnsi" w:hAnsiTheme="minorHAnsi"/>
                <w:sz w:val="24"/>
                <w:szCs w:val="24"/>
              </w:rPr>
              <w:t>3</w:t>
            </w:r>
          </w:p>
        </w:tc>
        <w:tc>
          <w:tcPr>
            <w:tcW w:w="1980" w:type="dxa"/>
            <w:vAlign w:val="center"/>
          </w:tcPr>
          <w:p w:rsidR="00F57ACE" w:rsidRPr="00F57ACE" w:rsidRDefault="00F57ACE" w:rsidP="007F257F">
            <w:pPr>
              <w:pStyle w:val="NoSpacing"/>
              <w:jc w:val="center"/>
              <w:rPr>
                <w:rFonts w:asciiTheme="minorHAnsi" w:hAnsiTheme="minorHAnsi"/>
                <w:sz w:val="24"/>
                <w:szCs w:val="24"/>
              </w:rPr>
            </w:pPr>
            <w:r w:rsidRPr="00F57ACE">
              <w:rPr>
                <w:rFonts w:asciiTheme="minorHAnsi" w:hAnsiTheme="minorHAnsi"/>
                <w:sz w:val="24"/>
                <w:szCs w:val="24"/>
              </w:rPr>
              <w:t>3</w:t>
            </w:r>
          </w:p>
        </w:tc>
      </w:tr>
      <w:tr w:rsidR="00F57ACE" w:rsidRPr="00F57ACE" w:rsidTr="007F257F">
        <w:tc>
          <w:tcPr>
            <w:tcW w:w="4068" w:type="dxa"/>
            <w:vAlign w:val="center"/>
          </w:tcPr>
          <w:p w:rsidR="00F57ACE" w:rsidRPr="00F57ACE" w:rsidRDefault="00F57ACE" w:rsidP="007F257F">
            <w:pPr>
              <w:pStyle w:val="NoSpacing"/>
              <w:rPr>
                <w:rFonts w:asciiTheme="minorHAnsi" w:hAnsiTheme="minorHAnsi"/>
                <w:sz w:val="24"/>
                <w:szCs w:val="24"/>
              </w:rPr>
            </w:pPr>
            <w:r w:rsidRPr="00F57ACE">
              <w:rPr>
                <w:rFonts w:asciiTheme="minorHAnsi" w:hAnsiTheme="minorHAnsi"/>
                <w:sz w:val="24"/>
                <w:szCs w:val="24"/>
              </w:rPr>
              <w:t>Oryantasyon ofisi sorumlusu</w:t>
            </w:r>
          </w:p>
        </w:tc>
        <w:tc>
          <w:tcPr>
            <w:tcW w:w="2340" w:type="dxa"/>
            <w:vAlign w:val="center"/>
          </w:tcPr>
          <w:p w:rsidR="00F57ACE" w:rsidRPr="00A56730" w:rsidRDefault="00A56730" w:rsidP="007F257F">
            <w:pPr>
              <w:pStyle w:val="NoSpacing"/>
              <w:jc w:val="center"/>
              <w:rPr>
                <w:rFonts w:asciiTheme="minorHAnsi" w:hAnsiTheme="minorHAnsi"/>
                <w:sz w:val="24"/>
                <w:szCs w:val="24"/>
              </w:rPr>
            </w:pPr>
            <w:r w:rsidRPr="00A56730">
              <w:rPr>
                <w:rFonts w:asciiTheme="minorHAnsi" w:hAnsiTheme="minorHAnsi"/>
                <w:sz w:val="24"/>
                <w:szCs w:val="24"/>
              </w:rPr>
              <w:t>3</w:t>
            </w:r>
          </w:p>
        </w:tc>
        <w:tc>
          <w:tcPr>
            <w:tcW w:w="1980" w:type="dxa"/>
            <w:vAlign w:val="center"/>
          </w:tcPr>
          <w:p w:rsidR="00F57ACE" w:rsidRPr="00F57ACE" w:rsidRDefault="00F57ACE" w:rsidP="007F257F">
            <w:pPr>
              <w:pStyle w:val="NoSpacing"/>
              <w:jc w:val="center"/>
              <w:rPr>
                <w:rFonts w:asciiTheme="minorHAnsi" w:hAnsiTheme="minorHAnsi"/>
                <w:sz w:val="24"/>
                <w:szCs w:val="24"/>
              </w:rPr>
            </w:pPr>
            <w:r w:rsidRPr="00F57ACE">
              <w:rPr>
                <w:rFonts w:asciiTheme="minorHAnsi" w:hAnsiTheme="minorHAnsi"/>
                <w:sz w:val="24"/>
                <w:szCs w:val="24"/>
              </w:rPr>
              <w:t>2</w:t>
            </w:r>
          </w:p>
        </w:tc>
      </w:tr>
      <w:tr w:rsidR="00F57ACE" w:rsidRPr="00F57ACE" w:rsidTr="007F257F">
        <w:tc>
          <w:tcPr>
            <w:tcW w:w="4068" w:type="dxa"/>
            <w:vAlign w:val="center"/>
          </w:tcPr>
          <w:p w:rsidR="00F57ACE" w:rsidRPr="00AC2BE6" w:rsidRDefault="00F57ACE" w:rsidP="00F57ACE">
            <w:pPr>
              <w:pStyle w:val="NoSpacing"/>
              <w:rPr>
                <w:rFonts w:asciiTheme="minorHAnsi" w:hAnsiTheme="minorHAnsi"/>
                <w:sz w:val="24"/>
                <w:szCs w:val="24"/>
              </w:rPr>
            </w:pPr>
            <w:r w:rsidRPr="00AC2BE6">
              <w:rPr>
                <w:rFonts w:asciiTheme="minorHAnsi" w:hAnsiTheme="minorHAnsi"/>
                <w:sz w:val="24"/>
                <w:szCs w:val="24"/>
              </w:rPr>
              <w:t>Uluslararası öğrenciler ve Kıbrıs’taki kayıtlardan sorumlu</w:t>
            </w:r>
          </w:p>
        </w:tc>
        <w:tc>
          <w:tcPr>
            <w:tcW w:w="2340" w:type="dxa"/>
            <w:vAlign w:val="center"/>
          </w:tcPr>
          <w:p w:rsidR="00F57ACE" w:rsidRPr="00A56730" w:rsidRDefault="00F57ACE" w:rsidP="007F257F">
            <w:pPr>
              <w:pStyle w:val="NoSpacing"/>
              <w:jc w:val="center"/>
              <w:rPr>
                <w:rFonts w:asciiTheme="minorHAnsi" w:hAnsiTheme="minorHAnsi"/>
                <w:sz w:val="24"/>
                <w:szCs w:val="24"/>
              </w:rPr>
            </w:pPr>
            <w:r w:rsidRPr="00A56730">
              <w:rPr>
                <w:rFonts w:asciiTheme="minorHAnsi" w:hAnsiTheme="minorHAnsi"/>
                <w:sz w:val="24"/>
                <w:szCs w:val="24"/>
              </w:rPr>
              <w:t>1</w:t>
            </w:r>
          </w:p>
        </w:tc>
        <w:tc>
          <w:tcPr>
            <w:tcW w:w="1980" w:type="dxa"/>
            <w:vAlign w:val="center"/>
          </w:tcPr>
          <w:p w:rsidR="00F57ACE" w:rsidRPr="00F57ACE" w:rsidRDefault="00AC2BE6" w:rsidP="007F257F">
            <w:pPr>
              <w:pStyle w:val="NoSpacing"/>
              <w:jc w:val="center"/>
              <w:rPr>
                <w:rFonts w:asciiTheme="minorHAnsi" w:hAnsiTheme="minorHAnsi"/>
                <w:sz w:val="24"/>
                <w:szCs w:val="24"/>
              </w:rPr>
            </w:pPr>
            <w:r>
              <w:rPr>
                <w:rFonts w:asciiTheme="minorHAnsi" w:hAnsiTheme="minorHAnsi"/>
                <w:sz w:val="24"/>
                <w:szCs w:val="24"/>
              </w:rPr>
              <w:t>-</w:t>
            </w:r>
          </w:p>
        </w:tc>
      </w:tr>
      <w:tr w:rsidR="00F57ACE" w:rsidRPr="00F57ACE" w:rsidTr="007F257F">
        <w:tc>
          <w:tcPr>
            <w:tcW w:w="4068" w:type="dxa"/>
            <w:tcBorders>
              <w:bottom w:val="single" w:sz="4" w:space="0" w:color="auto"/>
            </w:tcBorders>
          </w:tcPr>
          <w:p w:rsidR="00F57ACE" w:rsidRPr="00F57ACE" w:rsidRDefault="00F57ACE" w:rsidP="007F257F">
            <w:pPr>
              <w:pStyle w:val="NoSpacing"/>
              <w:rPr>
                <w:rFonts w:asciiTheme="minorHAnsi" w:hAnsiTheme="minorHAnsi"/>
                <w:sz w:val="24"/>
                <w:szCs w:val="24"/>
              </w:rPr>
            </w:pPr>
            <w:r w:rsidRPr="00F57ACE">
              <w:rPr>
                <w:rFonts w:asciiTheme="minorHAnsi" w:hAnsiTheme="minorHAnsi"/>
                <w:sz w:val="24"/>
                <w:szCs w:val="24"/>
              </w:rPr>
              <w:t>Toplam</w:t>
            </w:r>
          </w:p>
        </w:tc>
        <w:tc>
          <w:tcPr>
            <w:tcW w:w="2340" w:type="dxa"/>
            <w:tcBorders>
              <w:bottom w:val="single" w:sz="4" w:space="0" w:color="auto"/>
            </w:tcBorders>
            <w:vAlign w:val="bottom"/>
          </w:tcPr>
          <w:p w:rsidR="00F57ACE" w:rsidRPr="00A56730" w:rsidRDefault="00F57ACE" w:rsidP="007F257F">
            <w:pPr>
              <w:pStyle w:val="NoSpacing"/>
              <w:jc w:val="center"/>
              <w:rPr>
                <w:rFonts w:asciiTheme="minorHAnsi" w:hAnsiTheme="minorHAnsi"/>
                <w:sz w:val="24"/>
                <w:szCs w:val="24"/>
              </w:rPr>
            </w:pPr>
            <w:r w:rsidRPr="00A56730">
              <w:rPr>
                <w:rFonts w:asciiTheme="minorHAnsi" w:hAnsiTheme="minorHAnsi"/>
                <w:sz w:val="24"/>
                <w:szCs w:val="24"/>
              </w:rPr>
              <w:t>3</w:t>
            </w:r>
            <w:r w:rsidR="00A56730" w:rsidRPr="00A56730">
              <w:rPr>
                <w:rFonts w:asciiTheme="minorHAnsi" w:hAnsiTheme="minorHAnsi"/>
                <w:sz w:val="24"/>
                <w:szCs w:val="24"/>
              </w:rPr>
              <w:t>6</w:t>
            </w:r>
          </w:p>
        </w:tc>
        <w:tc>
          <w:tcPr>
            <w:tcW w:w="1980" w:type="dxa"/>
            <w:tcBorders>
              <w:bottom w:val="single" w:sz="4" w:space="0" w:color="auto"/>
            </w:tcBorders>
            <w:vAlign w:val="bottom"/>
          </w:tcPr>
          <w:p w:rsidR="00F57ACE" w:rsidRPr="00F57ACE" w:rsidRDefault="00F57ACE" w:rsidP="007F257F">
            <w:pPr>
              <w:pStyle w:val="NoSpacing"/>
              <w:jc w:val="center"/>
              <w:rPr>
                <w:rFonts w:asciiTheme="minorHAnsi" w:hAnsiTheme="minorHAnsi"/>
                <w:sz w:val="24"/>
                <w:szCs w:val="24"/>
              </w:rPr>
            </w:pPr>
            <w:r w:rsidRPr="00F57ACE">
              <w:rPr>
                <w:rFonts w:asciiTheme="minorHAnsi" w:hAnsiTheme="minorHAnsi"/>
                <w:sz w:val="24"/>
                <w:szCs w:val="24"/>
              </w:rPr>
              <w:t>23</w:t>
            </w:r>
          </w:p>
        </w:tc>
      </w:tr>
    </w:tbl>
    <w:p w:rsidR="00F57ACE" w:rsidRPr="00171382" w:rsidRDefault="00F57ACE" w:rsidP="005A3F85">
      <w:pPr>
        <w:rPr>
          <w:rFonts w:asciiTheme="minorHAnsi" w:hAnsiTheme="minorHAnsi" w:cstheme="minorHAnsi"/>
        </w:rPr>
      </w:pPr>
    </w:p>
    <w:p w:rsidR="005A3F85" w:rsidRPr="00171382" w:rsidRDefault="005A3F85" w:rsidP="005A3F85">
      <w:pPr>
        <w:tabs>
          <w:tab w:val="left" w:pos="540"/>
        </w:tabs>
        <w:jc w:val="both"/>
        <w:rPr>
          <w:rFonts w:asciiTheme="minorHAnsi" w:hAnsiTheme="minorHAnsi" w:cstheme="minorHAnsi"/>
        </w:rPr>
      </w:pPr>
      <w:r w:rsidRPr="00171382">
        <w:rPr>
          <w:rFonts w:asciiTheme="minorHAnsi" w:hAnsiTheme="minorHAnsi" w:cstheme="minorHAnsi"/>
        </w:rPr>
        <w:tab/>
      </w:r>
    </w:p>
    <w:p w:rsidR="005A3F85" w:rsidRPr="00171382" w:rsidRDefault="005A3F85" w:rsidP="005A3F85">
      <w:pPr>
        <w:numPr>
          <w:ilvl w:val="0"/>
          <w:numId w:val="1"/>
        </w:numPr>
        <w:rPr>
          <w:rFonts w:asciiTheme="minorHAnsi" w:hAnsiTheme="minorHAnsi" w:cstheme="minorHAnsi"/>
          <w:b/>
        </w:rPr>
      </w:pPr>
      <w:r w:rsidRPr="00171382">
        <w:rPr>
          <w:rFonts w:asciiTheme="minorHAnsi" w:hAnsiTheme="minorHAnsi" w:cstheme="minorHAnsi"/>
          <w:b/>
        </w:rPr>
        <w:t>Oryantasyon liderliğiniz boyunca en sık karşılaştığınız sorular nelerdi?</w:t>
      </w:r>
    </w:p>
    <w:p w:rsidR="00B844F3" w:rsidRDefault="00B844F3" w:rsidP="005A3F85">
      <w:pPr>
        <w:rPr>
          <w:rFonts w:asciiTheme="minorHAnsi" w:hAnsiTheme="minorHAnsi" w:cstheme="minorHAnsi"/>
        </w:rPr>
      </w:pPr>
      <w:r>
        <w:rPr>
          <w:rFonts w:asciiTheme="minorHAnsi" w:hAnsiTheme="minorHAnsi" w:cstheme="minorHAnsi"/>
        </w:rPr>
        <w:t xml:space="preserve">Lider öğrenciler tarafından sıklıkla karşılaşıldığı belirtilen sorular (a) yurtlar, (b) eğitim, </w:t>
      </w:r>
    </w:p>
    <w:p w:rsidR="005A3F85" w:rsidRPr="00171382" w:rsidRDefault="00B844F3" w:rsidP="005A3F85">
      <w:pPr>
        <w:rPr>
          <w:rFonts w:asciiTheme="minorHAnsi" w:hAnsiTheme="minorHAnsi" w:cstheme="minorHAnsi"/>
        </w:rPr>
      </w:pPr>
      <w:r>
        <w:rPr>
          <w:rFonts w:asciiTheme="minorHAnsi" w:hAnsiTheme="minorHAnsi" w:cstheme="minorHAnsi"/>
        </w:rPr>
        <w:t xml:space="preserve">(c) KKTC’de ve </w:t>
      </w:r>
      <w:proofErr w:type="gramStart"/>
      <w:r>
        <w:rPr>
          <w:rFonts w:asciiTheme="minorHAnsi" w:hAnsiTheme="minorHAnsi" w:cstheme="minorHAnsi"/>
        </w:rPr>
        <w:t>kampusta</w:t>
      </w:r>
      <w:proofErr w:type="gramEnd"/>
      <w:r>
        <w:rPr>
          <w:rFonts w:asciiTheme="minorHAnsi" w:hAnsiTheme="minorHAnsi" w:cstheme="minorHAnsi"/>
        </w:rPr>
        <w:t xml:space="preserve"> yaşam, (d) ulaşım, (e) bürokratik işlemler, (f) diğer olmak üzere 6 genel başlık altında toplanmıştır.</w:t>
      </w:r>
      <w:r w:rsidR="00EF457C">
        <w:rPr>
          <w:rFonts w:asciiTheme="minorHAnsi" w:hAnsiTheme="minorHAnsi" w:cstheme="minorHAnsi"/>
        </w:rPr>
        <w:t xml:space="preserve"> Bir lider tarafından belirtilen soruların yanında n sayısı verilmemiştir.</w:t>
      </w:r>
    </w:p>
    <w:p w:rsidR="00B844F3" w:rsidRDefault="00B844F3" w:rsidP="00A73362">
      <w:pPr>
        <w:ind w:firstLine="360"/>
        <w:rPr>
          <w:rFonts w:asciiTheme="minorHAnsi" w:hAnsiTheme="minorHAnsi" w:cstheme="minorHAnsi"/>
          <w:b/>
        </w:rPr>
      </w:pPr>
    </w:p>
    <w:p w:rsidR="00A73362" w:rsidRPr="00A73362" w:rsidRDefault="00A73362" w:rsidP="00A73362">
      <w:pPr>
        <w:ind w:firstLine="360"/>
        <w:rPr>
          <w:rFonts w:asciiTheme="minorHAnsi" w:hAnsiTheme="minorHAnsi" w:cstheme="minorHAnsi"/>
          <w:b/>
        </w:rPr>
      </w:pPr>
      <w:r w:rsidRPr="00A73362">
        <w:rPr>
          <w:rFonts w:asciiTheme="minorHAnsi" w:hAnsiTheme="minorHAnsi" w:cstheme="minorHAnsi"/>
          <w:b/>
        </w:rPr>
        <w:t>Yurtlar</w:t>
      </w:r>
    </w:p>
    <w:p w:rsidR="00B844F3" w:rsidRDefault="00B844F3" w:rsidP="00B844F3">
      <w:pPr>
        <w:pStyle w:val="ListParagraph"/>
        <w:numPr>
          <w:ilvl w:val="0"/>
          <w:numId w:val="3"/>
        </w:numPr>
        <w:rPr>
          <w:rFonts w:asciiTheme="minorHAnsi" w:hAnsiTheme="minorHAnsi" w:cstheme="minorHAnsi"/>
        </w:rPr>
      </w:pPr>
      <w:r>
        <w:rPr>
          <w:rFonts w:asciiTheme="minorHAnsi" w:hAnsiTheme="minorHAnsi" w:cstheme="minorHAnsi"/>
        </w:rPr>
        <w:t xml:space="preserve">Yurt şartları nasıldır? (n=3) </w:t>
      </w:r>
    </w:p>
    <w:p w:rsidR="00B844F3" w:rsidRPr="00171382" w:rsidRDefault="00B844F3" w:rsidP="00B844F3">
      <w:pPr>
        <w:pStyle w:val="ListParagraph"/>
        <w:numPr>
          <w:ilvl w:val="0"/>
          <w:numId w:val="3"/>
        </w:numPr>
        <w:rPr>
          <w:rFonts w:asciiTheme="minorHAnsi" w:hAnsiTheme="minorHAnsi" w:cstheme="minorHAnsi"/>
        </w:rPr>
      </w:pPr>
      <w:r>
        <w:rPr>
          <w:rFonts w:asciiTheme="minorHAnsi" w:hAnsiTheme="minorHAnsi" w:cstheme="minorHAnsi"/>
        </w:rPr>
        <w:t>Yurtlardan han</w:t>
      </w:r>
      <w:r w:rsidRPr="00171382">
        <w:rPr>
          <w:rFonts w:asciiTheme="minorHAnsi" w:hAnsiTheme="minorHAnsi" w:cstheme="minorHAnsi"/>
        </w:rPr>
        <w:t xml:space="preserve">gisini tercih etmeliyim? </w:t>
      </w:r>
    </w:p>
    <w:p w:rsidR="00B844F3" w:rsidRPr="00171382" w:rsidRDefault="00B844F3" w:rsidP="00B844F3">
      <w:pPr>
        <w:pStyle w:val="ListParagraph"/>
        <w:numPr>
          <w:ilvl w:val="0"/>
          <w:numId w:val="3"/>
        </w:numPr>
        <w:rPr>
          <w:rFonts w:asciiTheme="minorHAnsi" w:hAnsiTheme="minorHAnsi" w:cstheme="minorHAnsi"/>
        </w:rPr>
      </w:pPr>
      <w:r w:rsidRPr="00171382">
        <w:rPr>
          <w:rFonts w:asciiTheme="minorHAnsi" w:hAnsiTheme="minorHAnsi" w:cstheme="minorHAnsi"/>
        </w:rPr>
        <w:t>Yurtlardaki fiyat farkı neden bu kadar fazla?</w:t>
      </w:r>
    </w:p>
    <w:p w:rsidR="00B844F3" w:rsidRPr="00171382" w:rsidRDefault="00B844F3" w:rsidP="00B844F3">
      <w:pPr>
        <w:pStyle w:val="ListParagraph"/>
        <w:numPr>
          <w:ilvl w:val="0"/>
          <w:numId w:val="3"/>
        </w:numPr>
        <w:rPr>
          <w:rFonts w:asciiTheme="minorHAnsi" w:hAnsiTheme="minorHAnsi" w:cstheme="minorHAnsi"/>
        </w:rPr>
      </w:pPr>
      <w:r w:rsidRPr="00171382">
        <w:rPr>
          <w:rFonts w:asciiTheme="minorHAnsi" w:hAnsiTheme="minorHAnsi" w:cstheme="minorHAnsi"/>
        </w:rPr>
        <w:t>Yurtlar arasında ne farklar var?</w:t>
      </w:r>
    </w:p>
    <w:p w:rsidR="00B844F3" w:rsidRPr="00171382" w:rsidRDefault="00B844F3" w:rsidP="00B844F3">
      <w:pPr>
        <w:pStyle w:val="ListParagraph"/>
        <w:numPr>
          <w:ilvl w:val="0"/>
          <w:numId w:val="3"/>
        </w:numPr>
        <w:rPr>
          <w:rFonts w:asciiTheme="minorHAnsi" w:hAnsiTheme="minorHAnsi" w:cstheme="minorHAnsi"/>
        </w:rPr>
      </w:pPr>
      <w:r>
        <w:rPr>
          <w:rFonts w:asciiTheme="minorHAnsi" w:hAnsiTheme="minorHAnsi" w:cstheme="minorHAnsi"/>
        </w:rPr>
        <w:t>Yurt değişikliği müm</w:t>
      </w:r>
      <w:r w:rsidRPr="00171382">
        <w:rPr>
          <w:rFonts w:asciiTheme="minorHAnsi" w:hAnsiTheme="minorHAnsi" w:cstheme="minorHAnsi"/>
        </w:rPr>
        <w:t xml:space="preserve">kün müdür? </w:t>
      </w:r>
    </w:p>
    <w:p w:rsidR="00B844F3" w:rsidRDefault="00B844F3" w:rsidP="00B844F3">
      <w:pPr>
        <w:ind w:left="360"/>
        <w:rPr>
          <w:rFonts w:asciiTheme="minorHAnsi" w:hAnsiTheme="minorHAnsi" w:cstheme="minorHAnsi"/>
          <w:b/>
        </w:rPr>
      </w:pPr>
    </w:p>
    <w:p w:rsidR="00B844F3" w:rsidRPr="00B844F3" w:rsidRDefault="00B844F3" w:rsidP="00B844F3">
      <w:pPr>
        <w:ind w:left="360"/>
        <w:rPr>
          <w:rFonts w:asciiTheme="minorHAnsi" w:hAnsiTheme="minorHAnsi" w:cstheme="minorHAnsi"/>
          <w:b/>
        </w:rPr>
      </w:pPr>
      <w:r w:rsidRPr="00B844F3">
        <w:rPr>
          <w:rFonts w:asciiTheme="minorHAnsi" w:hAnsiTheme="minorHAnsi" w:cstheme="minorHAnsi"/>
          <w:b/>
        </w:rPr>
        <w:t>Eğitim</w:t>
      </w:r>
    </w:p>
    <w:p w:rsidR="00735851" w:rsidRDefault="00B844F3" w:rsidP="00735851">
      <w:pPr>
        <w:pStyle w:val="ListParagraph"/>
        <w:numPr>
          <w:ilvl w:val="0"/>
          <w:numId w:val="3"/>
        </w:numPr>
        <w:rPr>
          <w:rFonts w:asciiTheme="minorHAnsi" w:hAnsiTheme="minorHAnsi" w:cstheme="minorHAnsi"/>
        </w:rPr>
      </w:pPr>
      <w:r>
        <w:rPr>
          <w:rFonts w:asciiTheme="minorHAnsi" w:hAnsiTheme="minorHAnsi" w:cstheme="minorHAnsi"/>
        </w:rPr>
        <w:t>Hazırlıkta dersler zor mu? (n=5</w:t>
      </w:r>
      <w:r w:rsidR="00735851">
        <w:rPr>
          <w:rFonts w:asciiTheme="minorHAnsi" w:hAnsiTheme="minorHAnsi" w:cstheme="minorHAnsi"/>
        </w:rPr>
        <w:t>)</w:t>
      </w:r>
    </w:p>
    <w:p w:rsidR="00B844F3" w:rsidRPr="001F06D6" w:rsidRDefault="00B844F3" w:rsidP="00B844F3">
      <w:pPr>
        <w:pStyle w:val="ListParagraph"/>
        <w:numPr>
          <w:ilvl w:val="0"/>
          <w:numId w:val="3"/>
        </w:numPr>
        <w:rPr>
          <w:rFonts w:asciiTheme="minorHAnsi" w:hAnsiTheme="minorHAnsi" w:cstheme="minorHAnsi"/>
        </w:rPr>
      </w:pPr>
      <w:r>
        <w:rPr>
          <w:rFonts w:asciiTheme="minorHAnsi" w:hAnsiTheme="minorHAnsi" w:cstheme="minorHAnsi"/>
        </w:rPr>
        <w:t>Lisans programının zorluk derecesi nedir? (n=2)</w:t>
      </w:r>
    </w:p>
    <w:p w:rsidR="00B844F3" w:rsidRPr="00171382" w:rsidRDefault="00B844F3" w:rsidP="00B844F3">
      <w:pPr>
        <w:pStyle w:val="ListParagraph"/>
        <w:numPr>
          <w:ilvl w:val="0"/>
          <w:numId w:val="3"/>
        </w:numPr>
        <w:rPr>
          <w:rFonts w:asciiTheme="minorHAnsi" w:hAnsiTheme="minorHAnsi" w:cstheme="minorHAnsi"/>
        </w:rPr>
      </w:pPr>
      <w:r w:rsidRPr="00171382">
        <w:rPr>
          <w:rFonts w:asciiTheme="minorHAnsi" w:hAnsiTheme="minorHAnsi" w:cstheme="minorHAnsi"/>
        </w:rPr>
        <w:t xml:space="preserve">Okul zor mu? </w:t>
      </w:r>
    </w:p>
    <w:p w:rsidR="00B844F3" w:rsidRPr="00171382" w:rsidRDefault="00B844F3" w:rsidP="00B844F3">
      <w:pPr>
        <w:pStyle w:val="ListParagraph"/>
        <w:numPr>
          <w:ilvl w:val="0"/>
          <w:numId w:val="3"/>
        </w:numPr>
        <w:rPr>
          <w:rFonts w:asciiTheme="minorHAnsi" w:hAnsiTheme="minorHAnsi" w:cstheme="minorHAnsi"/>
        </w:rPr>
      </w:pPr>
      <w:r w:rsidRPr="00171382">
        <w:rPr>
          <w:rFonts w:asciiTheme="minorHAnsi" w:hAnsiTheme="minorHAnsi" w:cstheme="minorHAnsi"/>
        </w:rPr>
        <w:t>Hazırlıkta</w:t>
      </w:r>
      <w:r>
        <w:rPr>
          <w:rFonts w:asciiTheme="minorHAnsi" w:hAnsiTheme="minorHAnsi" w:cstheme="minorHAnsi"/>
        </w:rPr>
        <w:t xml:space="preserve"> herkes kalıyormuş doğru mu?</w:t>
      </w:r>
    </w:p>
    <w:p w:rsidR="00B844F3" w:rsidRDefault="00B844F3" w:rsidP="00735851">
      <w:pPr>
        <w:pStyle w:val="ListParagraph"/>
        <w:numPr>
          <w:ilvl w:val="0"/>
          <w:numId w:val="3"/>
        </w:numPr>
        <w:rPr>
          <w:rFonts w:asciiTheme="minorHAnsi" w:hAnsiTheme="minorHAnsi" w:cstheme="minorHAnsi"/>
        </w:rPr>
      </w:pPr>
      <w:r w:rsidRPr="00171382">
        <w:rPr>
          <w:rFonts w:asciiTheme="minorHAnsi" w:hAnsiTheme="minorHAnsi" w:cstheme="minorHAnsi"/>
        </w:rPr>
        <w:t>Pr</w:t>
      </w:r>
      <w:r>
        <w:rPr>
          <w:rFonts w:asciiTheme="minorHAnsi" w:hAnsiTheme="minorHAnsi" w:cstheme="minorHAnsi"/>
        </w:rPr>
        <w:t>oficiency Sınavı'nın içeriği nasıl?</w:t>
      </w:r>
    </w:p>
    <w:p w:rsidR="00B844F3" w:rsidRPr="00171382" w:rsidRDefault="00B844F3" w:rsidP="00B844F3">
      <w:pPr>
        <w:pStyle w:val="ListParagraph"/>
        <w:numPr>
          <w:ilvl w:val="0"/>
          <w:numId w:val="3"/>
        </w:numPr>
        <w:rPr>
          <w:rFonts w:asciiTheme="minorHAnsi" w:hAnsiTheme="minorHAnsi" w:cstheme="minorHAnsi"/>
        </w:rPr>
      </w:pPr>
      <w:r>
        <w:rPr>
          <w:rFonts w:asciiTheme="minorHAnsi" w:hAnsiTheme="minorHAnsi" w:cstheme="minorHAnsi"/>
        </w:rPr>
        <w:t>Dersler zor mu?</w:t>
      </w:r>
    </w:p>
    <w:p w:rsidR="00B844F3" w:rsidRPr="00171382" w:rsidRDefault="00B844F3" w:rsidP="00B844F3">
      <w:pPr>
        <w:pStyle w:val="ListParagraph"/>
        <w:numPr>
          <w:ilvl w:val="0"/>
          <w:numId w:val="3"/>
        </w:numPr>
        <w:rPr>
          <w:rFonts w:asciiTheme="minorHAnsi" w:hAnsiTheme="minorHAnsi" w:cstheme="minorHAnsi"/>
        </w:rPr>
      </w:pPr>
      <w:r w:rsidRPr="00171382">
        <w:rPr>
          <w:rFonts w:asciiTheme="minorHAnsi" w:hAnsiTheme="minorHAnsi" w:cstheme="minorHAnsi"/>
        </w:rPr>
        <w:t>Hazırlık</w:t>
      </w:r>
      <w:r>
        <w:rPr>
          <w:rFonts w:asciiTheme="minorHAnsi" w:hAnsiTheme="minorHAnsi" w:cstheme="minorHAnsi"/>
        </w:rPr>
        <w:t xml:space="preserve"> okulu sistemi nasıl?</w:t>
      </w:r>
    </w:p>
    <w:p w:rsidR="00B844F3" w:rsidRPr="00171382" w:rsidRDefault="00B844F3" w:rsidP="00B844F3">
      <w:pPr>
        <w:pStyle w:val="ListParagraph"/>
        <w:numPr>
          <w:ilvl w:val="0"/>
          <w:numId w:val="3"/>
        </w:numPr>
        <w:rPr>
          <w:rFonts w:asciiTheme="minorHAnsi" w:hAnsiTheme="minorHAnsi" w:cstheme="minorHAnsi"/>
        </w:rPr>
      </w:pPr>
      <w:r w:rsidRPr="00171382">
        <w:rPr>
          <w:rFonts w:asciiTheme="minorHAnsi" w:hAnsiTheme="minorHAnsi" w:cstheme="minorHAnsi"/>
        </w:rPr>
        <w:t>H</w:t>
      </w:r>
      <w:r>
        <w:rPr>
          <w:rFonts w:asciiTheme="minorHAnsi" w:hAnsiTheme="minorHAnsi" w:cstheme="minorHAnsi"/>
        </w:rPr>
        <w:t>azırlıktaki hangi kur iyidir?</w:t>
      </w:r>
    </w:p>
    <w:p w:rsidR="00B844F3" w:rsidRPr="00171382" w:rsidRDefault="00B844F3" w:rsidP="00B844F3">
      <w:pPr>
        <w:pStyle w:val="ListParagraph"/>
        <w:numPr>
          <w:ilvl w:val="0"/>
          <w:numId w:val="3"/>
        </w:numPr>
        <w:rPr>
          <w:rFonts w:asciiTheme="minorHAnsi" w:hAnsiTheme="minorHAnsi" w:cstheme="minorHAnsi"/>
        </w:rPr>
      </w:pPr>
      <w:r w:rsidRPr="00171382">
        <w:rPr>
          <w:rFonts w:asciiTheme="minorHAnsi" w:hAnsiTheme="minorHAnsi" w:cstheme="minorHAnsi"/>
        </w:rPr>
        <w:t>Ank</w:t>
      </w:r>
      <w:r>
        <w:rPr>
          <w:rFonts w:asciiTheme="minorHAnsi" w:hAnsiTheme="minorHAnsi" w:cstheme="minorHAnsi"/>
        </w:rPr>
        <w:t xml:space="preserve">ara ODTÜ' ye nasıl geçiş yapılabilir? </w:t>
      </w:r>
    </w:p>
    <w:p w:rsidR="00B844F3" w:rsidRPr="00171382" w:rsidRDefault="00B844F3" w:rsidP="00B844F3">
      <w:pPr>
        <w:pStyle w:val="ListParagraph"/>
        <w:numPr>
          <w:ilvl w:val="0"/>
          <w:numId w:val="3"/>
        </w:numPr>
        <w:rPr>
          <w:rFonts w:asciiTheme="minorHAnsi" w:hAnsiTheme="minorHAnsi" w:cstheme="minorHAnsi"/>
        </w:rPr>
      </w:pPr>
      <w:r>
        <w:rPr>
          <w:rFonts w:asciiTheme="minorHAnsi" w:hAnsiTheme="minorHAnsi" w:cstheme="minorHAnsi"/>
        </w:rPr>
        <w:t>Mezun olunca diplomada</w:t>
      </w:r>
      <w:r w:rsidRPr="00171382">
        <w:rPr>
          <w:rFonts w:asciiTheme="minorHAnsi" w:hAnsiTheme="minorHAnsi" w:cstheme="minorHAnsi"/>
        </w:rPr>
        <w:t xml:space="preserve"> Kıbrıs ODTÜ yazacak mı? </w:t>
      </w:r>
    </w:p>
    <w:p w:rsidR="00B844F3" w:rsidRPr="00171382" w:rsidRDefault="00B844F3" w:rsidP="00B844F3">
      <w:pPr>
        <w:pStyle w:val="ListParagraph"/>
        <w:numPr>
          <w:ilvl w:val="0"/>
          <w:numId w:val="3"/>
        </w:numPr>
        <w:rPr>
          <w:rFonts w:asciiTheme="minorHAnsi" w:hAnsiTheme="minorHAnsi" w:cstheme="minorHAnsi"/>
        </w:rPr>
      </w:pPr>
      <w:r w:rsidRPr="00171382">
        <w:rPr>
          <w:rFonts w:asciiTheme="minorHAnsi" w:hAnsiTheme="minorHAnsi" w:cstheme="minorHAnsi"/>
        </w:rPr>
        <w:t>Türkiye’ye geçiş var mı?</w:t>
      </w:r>
    </w:p>
    <w:p w:rsidR="00B844F3" w:rsidRDefault="00B844F3" w:rsidP="00B844F3">
      <w:pPr>
        <w:rPr>
          <w:rFonts w:asciiTheme="minorHAnsi" w:hAnsiTheme="minorHAnsi" w:cstheme="minorHAnsi"/>
          <w:b/>
        </w:rPr>
      </w:pPr>
    </w:p>
    <w:p w:rsidR="00B844F3" w:rsidRPr="00B844F3" w:rsidRDefault="00B844F3" w:rsidP="00B844F3">
      <w:pPr>
        <w:ind w:left="360"/>
        <w:rPr>
          <w:rFonts w:asciiTheme="minorHAnsi" w:hAnsiTheme="minorHAnsi" w:cstheme="minorHAnsi"/>
          <w:b/>
        </w:rPr>
      </w:pPr>
      <w:r w:rsidRPr="00B844F3">
        <w:rPr>
          <w:rFonts w:asciiTheme="minorHAnsi" w:hAnsiTheme="minorHAnsi" w:cstheme="minorHAnsi"/>
          <w:b/>
        </w:rPr>
        <w:t>KKTC’</w:t>
      </w:r>
      <w:r>
        <w:rPr>
          <w:rFonts w:asciiTheme="minorHAnsi" w:hAnsiTheme="minorHAnsi" w:cstheme="minorHAnsi"/>
          <w:b/>
        </w:rPr>
        <w:t>de ve Kampusta Y</w:t>
      </w:r>
      <w:r w:rsidRPr="00B844F3">
        <w:rPr>
          <w:rFonts w:asciiTheme="minorHAnsi" w:hAnsiTheme="minorHAnsi" w:cstheme="minorHAnsi"/>
          <w:b/>
        </w:rPr>
        <w:t>aşam</w:t>
      </w:r>
    </w:p>
    <w:p w:rsidR="00AA3389" w:rsidRPr="00AA3389" w:rsidRDefault="00AA3389" w:rsidP="00AA3389">
      <w:pPr>
        <w:pStyle w:val="ListParagraph"/>
        <w:numPr>
          <w:ilvl w:val="0"/>
          <w:numId w:val="3"/>
        </w:numPr>
        <w:rPr>
          <w:rFonts w:asciiTheme="minorHAnsi" w:hAnsiTheme="minorHAnsi" w:cstheme="minorHAnsi"/>
        </w:rPr>
      </w:pPr>
      <w:r>
        <w:rPr>
          <w:rFonts w:asciiTheme="minorHAnsi" w:hAnsiTheme="minorHAnsi" w:cstheme="minorHAnsi"/>
        </w:rPr>
        <w:t>B</w:t>
      </w:r>
      <w:r w:rsidRPr="00171382">
        <w:rPr>
          <w:rFonts w:asciiTheme="minorHAnsi" w:hAnsiTheme="minorHAnsi" w:cstheme="minorHAnsi"/>
        </w:rPr>
        <w:t xml:space="preserve">ir öğrencinin aylık harcaması </w:t>
      </w:r>
      <w:r>
        <w:rPr>
          <w:rFonts w:asciiTheme="minorHAnsi" w:hAnsiTheme="minorHAnsi" w:cstheme="minorHAnsi"/>
        </w:rPr>
        <w:t xml:space="preserve">ortalama </w:t>
      </w:r>
      <w:r w:rsidRPr="00171382">
        <w:rPr>
          <w:rFonts w:asciiTheme="minorHAnsi" w:hAnsiTheme="minorHAnsi" w:cstheme="minorHAnsi"/>
        </w:rPr>
        <w:t>ne kadar olur?</w:t>
      </w:r>
      <w:r>
        <w:rPr>
          <w:rFonts w:asciiTheme="minorHAnsi" w:hAnsiTheme="minorHAnsi" w:cstheme="minorHAnsi"/>
        </w:rPr>
        <w:t xml:space="preserve"> (n=4)</w:t>
      </w:r>
    </w:p>
    <w:p w:rsidR="001F06D6" w:rsidRPr="001F06D6" w:rsidRDefault="001F06D6" w:rsidP="001F06D6">
      <w:pPr>
        <w:pStyle w:val="ListParagraph"/>
        <w:numPr>
          <w:ilvl w:val="0"/>
          <w:numId w:val="3"/>
        </w:numPr>
        <w:rPr>
          <w:rFonts w:asciiTheme="minorHAnsi" w:hAnsiTheme="minorHAnsi" w:cstheme="minorHAnsi"/>
        </w:rPr>
      </w:pPr>
      <w:r>
        <w:rPr>
          <w:rFonts w:asciiTheme="minorHAnsi" w:hAnsiTheme="minorHAnsi" w:cstheme="minorHAnsi"/>
        </w:rPr>
        <w:t>K</w:t>
      </w:r>
      <w:r w:rsidRPr="00171382">
        <w:rPr>
          <w:rFonts w:asciiTheme="minorHAnsi" w:hAnsiTheme="minorHAnsi" w:cstheme="minorHAnsi"/>
        </w:rPr>
        <w:t>ampustaki sosyal etkinlikler</w:t>
      </w:r>
      <w:r>
        <w:rPr>
          <w:rFonts w:asciiTheme="minorHAnsi" w:hAnsiTheme="minorHAnsi" w:cstheme="minorHAnsi"/>
        </w:rPr>
        <w:t xml:space="preserve"> ve </w:t>
      </w:r>
      <w:r w:rsidR="00AA3389">
        <w:rPr>
          <w:rFonts w:asciiTheme="minorHAnsi" w:hAnsiTheme="minorHAnsi" w:cstheme="minorHAnsi"/>
        </w:rPr>
        <w:t>imkânlar</w:t>
      </w:r>
      <w:r>
        <w:rPr>
          <w:rFonts w:asciiTheme="minorHAnsi" w:hAnsiTheme="minorHAnsi" w:cstheme="minorHAnsi"/>
        </w:rPr>
        <w:t xml:space="preserve"> nelerdir? (n=3)</w:t>
      </w:r>
    </w:p>
    <w:p w:rsidR="00B844F3" w:rsidRDefault="00B844F3" w:rsidP="00B844F3">
      <w:pPr>
        <w:pStyle w:val="ListParagraph"/>
        <w:numPr>
          <w:ilvl w:val="0"/>
          <w:numId w:val="3"/>
        </w:numPr>
        <w:rPr>
          <w:rFonts w:asciiTheme="minorHAnsi" w:hAnsiTheme="minorHAnsi" w:cstheme="minorHAnsi"/>
        </w:rPr>
      </w:pPr>
      <w:r w:rsidRPr="00171382">
        <w:rPr>
          <w:rFonts w:asciiTheme="minorHAnsi" w:hAnsiTheme="minorHAnsi" w:cstheme="minorHAnsi"/>
        </w:rPr>
        <w:t xml:space="preserve">Nerden yemek yiyebilirim? </w:t>
      </w:r>
      <w:r>
        <w:rPr>
          <w:rFonts w:asciiTheme="minorHAnsi" w:hAnsiTheme="minorHAnsi" w:cstheme="minorHAnsi"/>
        </w:rPr>
        <w:t>(n=2)</w:t>
      </w:r>
    </w:p>
    <w:p w:rsidR="00B844F3" w:rsidRPr="00B844F3" w:rsidRDefault="00B844F3" w:rsidP="00B844F3">
      <w:pPr>
        <w:pStyle w:val="ListParagraph"/>
        <w:numPr>
          <w:ilvl w:val="0"/>
          <w:numId w:val="3"/>
        </w:numPr>
        <w:rPr>
          <w:rFonts w:asciiTheme="minorHAnsi" w:hAnsiTheme="minorHAnsi" w:cstheme="minorHAnsi"/>
        </w:rPr>
      </w:pPr>
      <w:r w:rsidRPr="00B844F3">
        <w:rPr>
          <w:rFonts w:asciiTheme="minorHAnsi" w:hAnsiTheme="minorHAnsi" w:cstheme="minorHAnsi"/>
        </w:rPr>
        <w:t>Sosyal çevre nasıl? (n=2)</w:t>
      </w:r>
    </w:p>
    <w:p w:rsidR="00B844F3" w:rsidRPr="008F6A36" w:rsidRDefault="00B844F3" w:rsidP="00B844F3">
      <w:pPr>
        <w:pStyle w:val="ListParagraph"/>
        <w:numPr>
          <w:ilvl w:val="0"/>
          <w:numId w:val="3"/>
        </w:numPr>
        <w:rPr>
          <w:rFonts w:asciiTheme="minorHAnsi" w:hAnsiTheme="minorHAnsi" w:cstheme="minorHAnsi"/>
        </w:rPr>
      </w:pPr>
      <w:r>
        <w:rPr>
          <w:rFonts w:asciiTheme="minorHAnsi" w:hAnsiTheme="minorHAnsi" w:cstheme="minorHAnsi"/>
        </w:rPr>
        <w:t>Y</w:t>
      </w:r>
      <w:r w:rsidRPr="00171382">
        <w:rPr>
          <w:rFonts w:asciiTheme="minorHAnsi" w:hAnsiTheme="minorHAnsi" w:cstheme="minorHAnsi"/>
        </w:rPr>
        <w:t>emek yenecek yerler</w:t>
      </w:r>
      <w:r>
        <w:rPr>
          <w:rFonts w:asciiTheme="minorHAnsi" w:hAnsiTheme="minorHAnsi" w:cstheme="minorHAnsi"/>
        </w:rPr>
        <w:t xml:space="preserve"> nereleridir? (n=2)</w:t>
      </w:r>
    </w:p>
    <w:p w:rsidR="00B844F3" w:rsidRPr="00171382" w:rsidRDefault="00B844F3" w:rsidP="00B844F3">
      <w:pPr>
        <w:pStyle w:val="ListParagraph"/>
        <w:numPr>
          <w:ilvl w:val="0"/>
          <w:numId w:val="3"/>
        </w:numPr>
        <w:rPr>
          <w:rFonts w:asciiTheme="minorHAnsi" w:hAnsiTheme="minorHAnsi" w:cstheme="minorHAnsi"/>
        </w:rPr>
      </w:pPr>
      <w:r>
        <w:rPr>
          <w:rFonts w:asciiTheme="minorHAnsi" w:hAnsiTheme="minorHAnsi" w:cstheme="minorHAnsi"/>
        </w:rPr>
        <w:t xml:space="preserve">Kampusta yaşam nasıldır? </w:t>
      </w:r>
      <w:r w:rsidRPr="00171382">
        <w:rPr>
          <w:rFonts w:asciiTheme="minorHAnsi" w:hAnsiTheme="minorHAnsi" w:cstheme="minorHAnsi"/>
        </w:rPr>
        <w:t xml:space="preserve"> </w:t>
      </w:r>
    </w:p>
    <w:p w:rsidR="00B844F3" w:rsidRPr="00171382" w:rsidRDefault="00B844F3" w:rsidP="00B844F3">
      <w:pPr>
        <w:pStyle w:val="ListParagraph"/>
        <w:numPr>
          <w:ilvl w:val="0"/>
          <w:numId w:val="3"/>
        </w:numPr>
        <w:rPr>
          <w:rFonts w:asciiTheme="minorHAnsi" w:hAnsiTheme="minorHAnsi" w:cstheme="minorHAnsi"/>
        </w:rPr>
      </w:pPr>
      <w:r w:rsidRPr="00171382">
        <w:rPr>
          <w:rFonts w:asciiTheme="minorHAnsi" w:hAnsiTheme="minorHAnsi" w:cstheme="minorHAnsi"/>
        </w:rPr>
        <w:t>K</w:t>
      </w:r>
      <w:r>
        <w:rPr>
          <w:rFonts w:asciiTheme="minorHAnsi" w:hAnsiTheme="minorHAnsi" w:cstheme="minorHAnsi"/>
        </w:rPr>
        <w:t>ıbrıs nası</w:t>
      </w:r>
      <w:r w:rsidRPr="00171382">
        <w:rPr>
          <w:rFonts w:asciiTheme="minorHAnsi" w:hAnsiTheme="minorHAnsi" w:cstheme="minorHAnsi"/>
        </w:rPr>
        <w:t xml:space="preserve">l bir yer? </w:t>
      </w:r>
    </w:p>
    <w:p w:rsidR="00B844F3" w:rsidRPr="00171382" w:rsidRDefault="00B844F3" w:rsidP="00B844F3">
      <w:pPr>
        <w:pStyle w:val="ListParagraph"/>
        <w:numPr>
          <w:ilvl w:val="0"/>
          <w:numId w:val="3"/>
        </w:numPr>
        <w:rPr>
          <w:rFonts w:asciiTheme="minorHAnsi" w:hAnsiTheme="minorHAnsi" w:cstheme="minorHAnsi"/>
        </w:rPr>
      </w:pPr>
      <w:r w:rsidRPr="00171382">
        <w:rPr>
          <w:rFonts w:asciiTheme="minorHAnsi" w:hAnsiTheme="minorHAnsi" w:cstheme="minorHAnsi"/>
        </w:rPr>
        <w:t>Konaklama</w:t>
      </w:r>
      <w:r>
        <w:rPr>
          <w:rFonts w:asciiTheme="minorHAnsi" w:hAnsiTheme="minorHAnsi" w:cstheme="minorHAnsi"/>
        </w:rPr>
        <w:t xml:space="preserve"> imkânları nelerdir?</w:t>
      </w:r>
    </w:p>
    <w:p w:rsidR="00B844F3" w:rsidRPr="0041056B" w:rsidRDefault="00B844F3" w:rsidP="00B844F3">
      <w:pPr>
        <w:pStyle w:val="ListParagraph"/>
        <w:numPr>
          <w:ilvl w:val="0"/>
          <w:numId w:val="3"/>
        </w:numPr>
        <w:rPr>
          <w:rFonts w:asciiTheme="minorHAnsi" w:hAnsiTheme="minorHAnsi" w:cstheme="minorHAnsi"/>
        </w:rPr>
      </w:pPr>
      <w:r>
        <w:rPr>
          <w:rFonts w:asciiTheme="minorHAnsi" w:hAnsiTheme="minorHAnsi" w:cstheme="minorHAnsi"/>
        </w:rPr>
        <w:t>E</w:t>
      </w:r>
      <w:r w:rsidRPr="00171382">
        <w:rPr>
          <w:rFonts w:asciiTheme="minorHAnsi" w:hAnsiTheme="minorHAnsi" w:cstheme="minorHAnsi"/>
        </w:rPr>
        <w:t>ğlenme ama</w:t>
      </w:r>
      <w:r>
        <w:rPr>
          <w:rFonts w:asciiTheme="minorHAnsi" w:hAnsiTheme="minorHAnsi" w:cstheme="minorHAnsi"/>
        </w:rPr>
        <w:t>çlı yapılabilecek aktiviteler nelerdir?</w:t>
      </w:r>
    </w:p>
    <w:p w:rsidR="00B844F3" w:rsidRPr="00171382" w:rsidRDefault="00B844F3" w:rsidP="00B844F3">
      <w:pPr>
        <w:pStyle w:val="ListParagraph"/>
        <w:numPr>
          <w:ilvl w:val="0"/>
          <w:numId w:val="3"/>
        </w:numPr>
        <w:rPr>
          <w:rFonts w:asciiTheme="minorHAnsi" w:hAnsiTheme="minorHAnsi" w:cstheme="minorHAnsi"/>
        </w:rPr>
      </w:pPr>
      <w:r>
        <w:rPr>
          <w:rFonts w:asciiTheme="minorHAnsi" w:hAnsiTheme="minorHAnsi" w:cstheme="minorHAnsi"/>
        </w:rPr>
        <w:t>Burada çarşı-pazar var mı?</w:t>
      </w:r>
    </w:p>
    <w:p w:rsidR="00B844F3" w:rsidRPr="00171382" w:rsidRDefault="00B844F3" w:rsidP="00B844F3">
      <w:pPr>
        <w:pStyle w:val="ListParagraph"/>
        <w:numPr>
          <w:ilvl w:val="0"/>
          <w:numId w:val="3"/>
        </w:numPr>
        <w:rPr>
          <w:rFonts w:asciiTheme="minorHAnsi" w:hAnsiTheme="minorHAnsi" w:cstheme="minorHAnsi"/>
        </w:rPr>
      </w:pPr>
      <w:r>
        <w:rPr>
          <w:rFonts w:asciiTheme="minorHAnsi" w:hAnsiTheme="minorHAnsi" w:cstheme="minorHAnsi"/>
        </w:rPr>
        <w:t>K</w:t>
      </w:r>
      <w:r w:rsidRPr="00171382">
        <w:rPr>
          <w:rFonts w:asciiTheme="minorHAnsi" w:hAnsiTheme="minorHAnsi" w:cstheme="minorHAnsi"/>
        </w:rPr>
        <w:t>ıbrıs’taki hayat şartları</w:t>
      </w:r>
      <w:r>
        <w:rPr>
          <w:rFonts w:asciiTheme="minorHAnsi" w:hAnsiTheme="minorHAnsi" w:cstheme="minorHAnsi"/>
        </w:rPr>
        <w:t xml:space="preserve"> (ekonomik)</w:t>
      </w:r>
      <w:r w:rsidRPr="00171382">
        <w:rPr>
          <w:rFonts w:asciiTheme="minorHAnsi" w:hAnsiTheme="minorHAnsi" w:cstheme="minorHAnsi"/>
        </w:rPr>
        <w:t xml:space="preserve"> nasıl</w:t>
      </w:r>
      <w:r>
        <w:rPr>
          <w:rFonts w:asciiTheme="minorHAnsi" w:hAnsiTheme="minorHAnsi" w:cstheme="minorHAnsi"/>
        </w:rPr>
        <w:t>?</w:t>
      </w:r>
    </w:p>
    <w:p w:rsidR="00B844F3" w:rsidRPr="00171382" w:rsidRDefault="00B844F3" w:rsidP="00B844F3">
      <w:pPr>
        <w:pStyle w:val="ListParagraph"/>
        <w:numPr>
          <w:ilvl w:val="0"/>
          <w:numId w:val="3"/>
        </w:numPr>
        <w:rPr>
          <w:rFonts w:asciiTheme="minorHAnsi" w:hAnsiTheme="minorHAnsi" w:cstheme="minorHAnsi"/>
        </w:rPr>
      </w:pPr>
      <w:r w:rsidRPr="00171382">
        <w:rPr>
          <w:rFonts w:asciiTheme="minorHAnsi" w:hAnsiTheme="minorHAnsi" w:cstheme="minorHAnsi"/>
        </w:rPr>
        <w:t>Okulda sosyal ortam nasıl?</w:t>
      </w:r>
    </w:p>
    <w:p w:rsidR="00B844F3" w:rsidRPr="00171382" w:rsidRDefault="00B844F3" w:rsidP="00B844F3">
      <w:pPr>
        <w:pStyle w:val="ListParagraph"/>
        <w:numPr>
          <w:ilvl w:val="0"/>
          <w:numId w:val="3"/>
        </w:numPr>
        <w:rPr>
          <w:rFonts w:asciiTheme="minorHAnsi" w:hAnsiTheme="minorHAnsi" w:cstheme="minorHAnsi"/>
        </w:rPr>
      </w:pPr>
      <w:r w:rsidRPr="00171382">
        <w:rPr>
          <w:rFonts w:asciiTheme="minorHAnsi" w:hAnsiTheme="minorHAnsi" w:cstheme="minorHAnsi"/>
        </w:rPr>
        <w:t>Mutfak mal</w:t>
      </w:r>
      <w:r w:rsidR="000664B3">
        <w:rPr>
          <w:rFonts w:asciiTheme="minorHAnsi" w:hAnsiTheme="minorHAnsi" w:cstheme="minorHAnsi"/>
        </w:rPr>
        <w:t>zemeleri</w:t>
      </w:r>
      <w:r>
        <w:rPr>
          <w:rFonts w:asciiTheme="minorHAnsi" w:hAnsiTheme="minorHAnsi" w:cstheme="minorHAnsi"/>
        </w:rPr>
        <w:t xml:space="preserve"> nerelerden alınabilir</w:t>
      </w:r>
      <w:r w:rsidRPr="00171382">
        <w:rPr>
          <w:rFonts w:asciiTheme="minorHAnsi" w:hAnsiTheme="minorHAnsi" w:cstheme="minorHAnsi"/>
        </w:rPr>
        <w:t xml:space="preserve">? </w:t>
      </w:r>
    </w:p>
    <w:p w:rsidR="00B844F3" w:rsidRPr="00B844F3" w:rsidRDefault="00B844F3" w:rsidP="00B844F3">
      <w:pPr>
        <w:rPr>
          <w:rFonts w:asciiTheme="minorHAnsi" w:hAnsiTheme="minorHAnsi" w:cstheme="minorHAnsi"/>
        </w:rPr>
      </w:pPr>
    </w:p>
    <w:p w:rsidR="00A56730" w:rsidRDefault="00A56730" w:rsidP="00B844F3">
      <w:pPr>
        <w:ind w:left="360"/>
        <w:rPr>
          <w:rFonts w:asciiTheme="minorHAnsi" w:hAnsiTheme="minorHAnsi" w:cstheme="minorHAnsi"/>
          <w:b/>
        </w:rPr>
      </w:pPr>
    </w:p>
    <w:p w:rsidR="00B844F3" w:rsidRPr="00B844F3" w:rsidRDefault="00B844F3" w:rsidP="00B844F3">
      <w:pPr>
        <w:ind w:left="360"/>
        <w:rPr>
          <w:rFonts w:asciiTheme="minorHAnsi" w:hAnsiTheme="minorHAnsi" w:cstheme="minorHAnsi"/>
          <w:b/>
        </w:rPr>
      </w:pPr>
      <w:r w:rsidRPr="00B844F3">
        <w:rPr>
          <w:rFonts w:asciiTheme="minorHAnsi" w:hAnsiTheme="minorHAnsi" w:cstheme="minorHAnsi"/>
          <w:b/>
        </w:rPr>
        <w:lastRenderedPageBreak/>
        <w:t>Ulaşım</w:t>
      </w:r>
    </w:p>
    <w:p w:rsidR="009A66AD" w:rsidRPr="009E1365" w:rsidRDefault="009A66AD" w:rsidP="009A66AD">
      <w:pPr>
        <w:pStyle w:val="ListParagraph"/>
        <w:numPr>
          <w:ilvl w:val="0"/>
          <w:numId w:val="3"/>
        </w:numPr>
        <w:rPr>
          <w:rFonts w:asciiTheme="minorHAnsi" w:hAnsiTheme="minorHAnsi" w:cstheme="minorHAnsi"/>
        </w:rPr>
      </w:pPr>
      <w:r w:rsidRPr="009E1365">
        <w:rPr>
          <w:rFonts w:asciiTheme="minorHAnsi" w:hAnsiTheme="minorHAnsi" w:cstheme="minorHAnsi"/>
        </w:rPr>
        <w:t xml:space="preserve">Ulaşımımızı nasıl sağlayabiliriz? </w:t>
      </w:r>
      <w:r w:rsidR="00B844F3" w:rsidRPr="009E1365">
        <w:rPr>
          <w:rFonts w:asciiTheme="minorHAnsi" w:hAnsiTheme="minorHAnsi" w:cstheme="minorHAnsi"/>
        </w:rPr>
        <w:t>(n=4</w:t>
      </w:r>
      <w:r w:rsidRPr="009E1365">
        <w:rPr>
          <w:rFonts w:asciiTheme="minorHAnsi" w:hAnsiTheme="minorHAnsi" w:cstheme="minorHAnsi"/>
        </w:rPr>
        <w:t>)</w:t>
      </w:r>
    </w:p>
    <w:p w:rsidR="00B844F3" w:rsidRPr="00171382" w:rsidRDefault="00B844F3" w:rsidP="00B844F3">
      <w:pPr>
        <w:pStyle w:val="ListParagraph"/>
        <w:numPr>
          <w:ilvl w:val="0"/>
          <w:numId w:val="3"/>
        </w:numPr>
        <w:rPr>
          <w:rFonts w:asciiTheme="minorHAnsi" w:hAnsiTheme="minorHAnsi" w:cstheme="minorHAnsi"/>
        </w:rPr>
      </w:pPr>
      <w:r>
        <w:rPr>
          <w:rFonts w:asciiTheme="minorHAnsi" w:hAnsiTheme="minorHAnsi" w:cstheme="minorHAnsi"/>
        </w:rPr>
        <w:t>Girne'ye nasıl gidebilirim?</w:t>
      </w:r>
    </w:p>
    <w:p w:rsidR="00B844F3" w:rsidRDefault="00B844F3" w:rsidP="00B844F3">
      <w:pPr>
        <w:pStyle w:val="ListParagraph"/>
        <w:rPr>
          <w:rFonts w:asciiTheme="minorHAnsi" w:hAnsiTheme="minorHAnsi" w:cstheme="minorHAnsi"/>
        </w:rPr>
      </w:pPr>
    </w:p>
    <w:p w:rsidR="00B844F3" w:rsidRPr="00B844F3" w:rsidRDefault="00B844F3" w:rsidP="00B844F3">
      <w:pPr>
        <w:ind w:left="360"/>
        <w:rPr>
          <w:rFonts w:asciiTheme="minorHAnsi" w:hAnsiTheme="minorHAnsi" w:cstheme="minorHAnsi"/>
          <w:b/>
        </w:rPr>
      </w:pPr>
      <w:r w:rsidRPr="00B844F3">
        <w:rPr>
          <w:rFonts w:asciiTheme="minorHAnsi" w:hAnsiTheme="minorHAnsi" w:cstheme="minorHAnsi"/>
          <w:b/>
        </w:rPr>
        <w:t>Bürokratik İşlemler</w:t>
      </w:r>
    </w:p>
    <w:p w:rsidR="001F06D6" w:rsidRDefault="001F06D6" w:rsidP="001F06D6">
      <w:pPr>
        <w:pStyle w:val="ListParagraph"/>
        <w:numPr>
          <w:ilvl w:val="0"/>
          <w:numId w:val="3"/>
        </w:numPr>
        <w:rPr>
          <w:rFonts w:asciiTheme="minorHAnsi" w:hAnsiTheme="minorHAnsi" w:cstheme="minorHAnsi"/>
        </w:rPr>
      </w:pPr>
      <w:r>
        <w:rPr>
          <w:rFonts w:asciiTheme="minorHAnsi" w:hAnsiTheme="minorHAnsi" w:cstheme="minorHAnsi"/>
        </w:rPr>
        <w:t>Pasaport işlemlerini nasıl yaptırmalıyım? (n=2)</w:t>
      </w:r>
    </w:p>
    <w:p w:rsidR="006A195C" w:rsidRPr="00171382" w:rsidRDefault="00BC7D7B" w:rsidP="005A3F85">
      <w:pPr>
        <w:pStyle w:val="ListParagraph"/>
        <w:numPr>
          <w:ilvl w:val="0"/>
          <w:numId w:val="3"/>
        </w:numPr>
        <w:rPr>
          <w:rFonts w:asciiTheme="minorHAnsi" w:hAnsiTheme="minorHAnsi" w:cstheme="minorHAnsi"/>
        </w:rPr>
      </w:pPr>
      <w:r w:rsidRPr="00171382">
        <w:rPr>
          <w:rFonts w:asciiTheme="minorHAnsi" w:hAnsiTheme="minorHAnsi" w:cstheme="minorHAnsi"/>
        </w:rPr>
        <w:t>Pasaport</w:t>
      </w:r>
      <w:r>
        <w:rPr>
          <w:rFonts w:asciiTheme="minorHAnsi" w:hAnsiTheme="minorHAnsi" w:cstheme="minorHAnsi"/>
        </w:rPr>
        <w:t xml:space="preserve"> yetişmezse ne yapılması gerekir?</w:t>
      </w:r>
      <w:r w:rsidR="000664B3">
        <w:rPr>
          <w:rFonts w:asciiTheme="minorHAnsi" w:hAnsiTheme="minorHAnsi" w:cstheme="minorHAnsi"/>
        </w:rPr>
        <w:t xml:space="preserve"> (n=2)</w:t>
      </w:r>
    </w:p>
    <w:p w:rsidR="00B844F3" w:rsidRPr="00171382" w:rsidRDefault="00B844F3" w:rsidP="00B844F3">
      <w:pPr>
        <w:pStyle w:val="ListParagraph"/>
        <w:numPr>
          <w:ilvl w:val="0"/>
          <w:numId w:val="3"/>
        </w:numPr>
        <w:rPr>
          <w:rFonts w:asciiTheme="minorHAnsi" w:hAnsiTheme="minorHAnsi" w:cstheme="minorHAnsi"/>
        </w:rPr>
      </w:pPr>
      <w:r w:rsidRPr="00171382">
        <w:rPr>
          <w:rFonts w:asciiTheme="minorHAnsi" w:hAnsiTheme="minorHAnsi" w:cstheme="minorHAnsi"/>
        </w:rPr>
        <w:t>Pasaportla mı</w:t>
      </w:r>
      <w:r>
        <w:rPr>
          <w:rFonts w:asciiTheme="minorHAnsi" w:hAnsiTheme="minorHAnsi" w:cstheme="minorHAnsi"/>
        </w:rPr>
        <w:t xml:space="preserve"> yoksa kimlikle mi giriş yapmalıyı</w:t>
      </w:r>
      <w:r w:rsidRPr="00171382">
        <w:rPr>
          <w:rFonts w:asciiTheme="minorHAnsi" w:hAnsiTheme="minorHAnsi" w:cstheme="minorHAnsi"/>
        </w:rPr>
        <w:t xml:space="preserve">m? </w:t>
      </w:r>
    </w:p>
    <w:p w:rsidR="00B844F3" w:rsidRPr="00171382" w:rsidRDefault="00B844F3" w:rsidP="00B844F3">
      <w:pPr>
        <w:pStyle w:val="ListParagraph"/>
        <w:numPr>
          <w:ilvl w:val="0"/>
          <w:numId w:val="3"/>
        </w:numPr>
        <w:rPr>
          <w:rFonts w:asciiTheme="minorHAnsi" w:hAnsiTheme="minorHAnsi" w:cstheme="minorHAnsi"/>
        </w:rPr>
      </w:pPr>
      <w:r w:rsidRPr="00171382">
        <w:rPr>
          <w:rFonts w:asciiTheme="minorHAnsi" w:hAnsiTheme="minorHAnsi" w:cstheme="minorHAnsi"/>
        </w:rPr>
        <w:t>Muhaceret nasıl yaptırılıyor?</w:t>
      </w:r>
    </w:p>
    <w:p w:rsidR="00B844F3" w:rsidRPr="00171382" w:rsidRDefault="00B844F3" w:rsidP="00B844F3">
      <w:pPr>
        <w:pStyle w:val="ListParagraph"/>
        <w:numPr>
          <w:ilvl w:val="0"/>
          <w:numId w:val="3"/>
        </w:numPr>
        <w:rPr>
          <w:rFonts w:asciiTheme="minorHAnsi" w:hAnsiTheme="minorHAnsi" w:cstheme="minorHAnsi"/>
        </w:rPr>
      </w:pPr>
      <w:r>
        <w:rPr>
          <w:rFonts w:asciiTheme="minorHAnsi" w:hAnsiTheme="minorHAnsi" w:cstheme="minorHAnsi"/>
        </w:rPr>
        <w:t>Sağlık raporunun içeriğinde neler var?</w:t>
      </w:r>
    </w:p>
    <w:p w:rsidR="00B844F3" w:rsidRPr="0041056B" w:rsidRDefault="00B844F3" w:rsidP="00B844F3">
      <w:pPr>
        <w:pStyle w:val="ListParagraph"/>
        <w:numPr>
          <w:ilvl w:val="0"/>
          <w:numId w:val="3"/>
        </w:numPr>
        <w:rPr>
          <w:rFonts w:asciiTheme="minorHAnsi" w:hAnsiTheme="minorHAnsi" w:cstheme="minorHAnsi"/>
        </w:rPr>
      </w:pPr>
      <w:r>
        <w:rPr>
          <w:rFonts w:asciiTheme="minorHAnsi" w:hAnsiTheme="minorHAnsi" w:cstheme="minorHAnsi"/>
        </w:rPr>
        <w:t>Sağlık belgelerin</w:t>
      </w:r>
      <w:r w:rsidR="000664B3">
        <w:rPr>
          <w:rFonts w:asciiTheme="minorHAnsi" w:hAnsiTheme="minorHAnsi" w:cstheme="minorHAnsi"/>
        </w:rPr>
        <w:t>in</w:t>
      </w:r>
      <w:r>
        <w:rPr>
          <w:rFonts w:asciiTheme="minorHAnsi" w:hAnsiTheme="minorHAnsi" w:cstheme="minorHAnsi"/>
        </w:rPr>
        <w:t xml:space="preserve"> </w:t>
      </w:r>
      <w:r w:rsidRPr="00171382">
        <w:rPr>
          <w:rFonts w:asciiTheme="minorHAnsi" w:hAnsiTheme="minorHAnsi" w:cstheme="minorHAnsi"/>
        </w:rPr>
        <w:t>ve</w:t>
      </w:r>
      <w:r>
        <w:rPr>
          <w:rFonts w:asciiTheme="minorHAnsi" w:hAnsiTheme="minorHAnsi" w:cstheme="minorHAnsi"/>
        </w:rPr>
        <w:t xml:space="preserve"> pasaportun</w:t>
      </w:r>
      <w:r w:rsidRPr="0041056B">
        <w:rPr>
          <w:rFonts w:asciiTheme="minorHAnsi" w:hAnsiTheme="minorHAnsi" w:cstheme="minorHAnsi"/>
        </w:rPr>
        <w:t xml:space="preserve"> f</w:t>
      </w:r>
      <w:r>
        <w:rPr>
          <w:rFonts w:asciiTheme="minorHAnsi" w:hAnsiTheme="minorHAnsi" w:cstheme="minorHAnsi"/>
        </w:rPr>
        <w:t>otokopisini nasıl çektirilebilir</w:t>
      </w:r>
      <w:r w:rsidR="000664B3">
        <w:rPr>
          <w:rFonts w:asciiTheme="minorHAnsi" w:hAnsiTheme="minorHAnsi" w:cstheme="minorHAnsi"/>
        </w:rPr>
        <w:t>im</w:t>
      </w:r>
      <w:r>
        <w:rPr>
          <w:rFonts w:asciiTheme="minorHAnsi" w:hAnsiTheme="minorHAnsi" w:cstheme="minorHAnsi"/>
        </w:rPr>
        <w:t>?</w:t>
      </w:r>
    </w:p>
    <w:p w:rsidR="00B844F3" w:rsidRDefault="00B844F3" w:rsidP="00B844F3">
      <w:pPr>
        <w:pStyle w:val="ListParagraph"/>
        <w:rPr>
          <w:rFonts w:asciiTheme="minorHAnsi" w:hAnsiTheme="minorHAnsi" w:cstheme="minorHAnsi"/>
        </w:rPr>
      </w:pPr>
    </w:p>
    <w:p w:rsidR="00B844F3" w:rsidRPr="00B844F3" w:rsidRDefault="00B844F3" w:rsidP="00B844F3">
      <w:pPr>
        <w:ind w:left="360"/>
        <w:rPr>
          <w:rFonts w:asciiTheme="minorHAnsi" w:hAnsiTheme="minorHAnsi" w:cstheme="minorHAnsi"/>
          <w:b/>
        </w:rPr>
      </w:pPr>
      <w:r w:rsidRPr="00B844F3">
        <w:rPr>
          <w:rFonts w:asciiTheme="minorHAnsi" w:hAnsiTheme="minorHAnsi" w:cstheme="minorHAnsi"/>
          <w:b/>
        </w:rPr>
        <w:t>Diğer</w:t>
      </w:r>
    </w:p>
    <w:p w:rsidR="006A195C" w:rsidRPr="00171382" w:rsidRDefault="009A66AD" w:rsidP="005A3F85">
      <w:pPr>
        <w:pStyle w:val="ListParagraph"/>
        <w:numPr>
          <w:ilvl w:val="0"/>
          <w:numId w:val="3"/>
        </w:numPr>
        <w:rPr>
          <w:rFonts w:asciiTheme="minorHAnsi" w:hAnsiTheme="minorHAnsi" w:cstheme="minorHAnsi"/>
        </w:rPr>
      </w:pPr>
      <w:r>
        <w:rPr>
          <w:rFonts w:asciiTheme="minorHAnsi" w:hAnsiTheme="minorHAnsi" w:cstheme="minorHAnsi"/>
        </w:rPr>
        <w:t>Gelirken yanı</w:t>
      </w:r>
      <w:r w:rsidR="005A3F85" w:rsidRPr="00171382">
        <w:rPr>
          <w:rFonts w:asciiTheme="minorHAnsi" w:hAnsiTheme="minorHAnsi" w:cstheme="minorHAnsi"/>
        </w:rPr>
        <w:t xml:space="preserve">mda ne getirmeliyim? </w:t>
      </w:r>
    </w:p>
    <w:p w:rsidR="006A195C" w:rsidRPr="00171382" w:rsidRDefault="003A742C" w:rsidP="005A3F85">
      <w:pPr>
        <w:pStyle w:val="ListParagraph"/>
        <w:numPr>
          <w:ilvl w:val="0"/>
          <w:numId w:val="3"/>
        </w:numPr>
        <w:rPr>
          <w:rFonts w:asciiTheme="minorHAnsi" w:hAnsiTheme="minorHAnsi" w:cstheme="minorHAnsi"/>
        </w:rPr>
      </w:pPr>
      <w:r>
        <w:rPr>
          <w:rFonts w:asciiTheme="minorHAnsi" w:hAnsiTheme="minorHAnsi" w:cstheme="minorHAnsi"/>
        </w:rPr>
        <w:t>İnternet erişimi var mı</w:t>
      </w:r>
      <w:r w:rsidR="005A3F85" w:rsidRPr="00171382">
        <w:rPr>
          <w:rFonts w:asciiTheme="minorHAnsi" w:hAnsiTheme="minorHAnsi" w:cstheme="minorHAnsi"/>
        </w:rPr>
        <w:t xml:space="preserve">? </w:t>
      </w:r>
    </w:p>
    <w:p w:rsidR="005A3F85" w:rsidRPr="00171382" w:rsidRDefault="005A3F85" w:rsidP="005A3F85">
      <w:pPr>
        <w:pStyle w:val="ListParagraph"/>
        <w:numPr>
          <w:ilvl w:val="0"/>
          <w:numId w:val="3"/>
        </w:numPr>
        <w:rPr>
          <w:rFonts w:asciiTheme="minorHAnsi" w:hAnsiTheme="minorHAnsi" w:cstheme="minorHAnsi"/>
        </w:rPr>
      </w:pPr>
      <w:r w:rsidRPr="00171382">
        <w:rPr>
          <w:rFonts w:asciiTheme="minorHAnsi" w:hAnsiTheme="minorHAnsi" w:cstheme="minorHAnsi"/>
        </w:rPr>
        <w:t xml:space="preserve">Spor bursu veriliyor mu?  </w:t>
      </w:r>
    </w:p>
    <w:p w:rsidR="005A3F85" w:rsidRPr="00171382" w:rsidRDefault="00AA3389" w:rsidP="005A3F85">
      <w:pPr>
        <w:pStyle w:val="ListParagraph"/>
        <w:numPr>
          <w:ilvl w:val="0"/>
          <w:numId w:val="3"/>
        </w:numPr>
        <w:rPr>
          <w:rFonts w:asciiTheme="minorHAnsi" w:hAnsiTheme="minorHAnsi" w:cstheme="minorHAnsi"/>
        </w:rPr>
      </w:pPr>
      <w:r w:rsidRPr="00171382">
        <w:rPr>
          <w:rFonts w:asciiTheme="minorHAnsi" w:hAnsiTheme="minorHAnsi" w:cstheme="minorHAnsi"/>
        </w:rPr>
        <w:t>Kaç</w:t>
      </w:r>
      <w:r w:rsidR="005A3F85" w:rsidRPr="00171382">
        <w:rPr>
          <w:rFonts w:asciiTheme="minorHAnsi" w:hAnsiTheme="minorHAnsi" w:cstheme="minorHAnsi"/>
        </w:rPr>
        <w:t xml:space="preserve"> bavulla gelmem gerekiyor</w:t>
      </w:r>
      <w:r>
        <w:rPr>
          <w:rFonts w:asciiTheme="minorHAnsi" w:hAnsiTheme="minorHAnsi" w:cstheme="minorHAnsi"/>
        </w:rPr>
        <w:t>?</w:t>
      </w:r>
    </w:p>
    <w:p w:rsidR="002F09E9" w:rsidRPr="00171382" w:rsidRDefault="008F6A36" w:rsidP="002F09E9">
      <w:pPr>
        <w:pStyle w:val="ListParagraph"/>
        <w:numPr>
          <w:ilvl w:val="0"/>
          <w:numId w:val="3"/>
        </w:numPr>
        <w:rPr>
          <w:rFonts w:asciiTheme="minorHAnsi" w:hAnsiTheme="minorHAnsi" w:cstheme="minorHAnsi"/>
        </w:rPr>
      </w:pPr>
      <w:r w:rsidRPr="00171382">
        <w:rPr>
          <w:rFonts w:asciiTheme="minorHAnsi" w:hAnsiTheme="minorHAnsi" w:cstheme="minorHAnsi"/>
        </w:rPr>
        <w:t>İnternetimi</w:t>
      </w:r>
      <w:r w:rsidR="002F09E9" w:rsidRPr="00171382">
        <w:rPr>
          <w:rFonts w:asciiTheme="minorHAnsi" w:hAnsiTheme="minorHAnsi" w:cstheme="minorHAnsi"/>
        </w:rPr>
        <w:t xml:space="preserve"> nasıl halledebilirim?</w:t>
      </w:r>
    </w:p>
    <w:p w:rsidR="006A195C" w:rsidRPr="00171382" w:rsidRDefault="008F6A36" w:rsidP="002F09E9">
      <w:pPr>
        <w:pStyle w:val="ListParagraph"/>
        <w:numPr>
          <w:ilvl w:val="0"/>
          <w:numId w:val="3"/>
        </w:numPr>
        <w:rPr>
          <w:rFonts w:asciiTheme="minorHAnsi" w:hAnsiTheme="minorHAnsi" w:cstheme="minorHAnsi"/>
        </w:rPr>
      </w:pPr>
      <w:r>
        <w:rPr>
          <w:rFonts w:asciiTheme="minorHAnsi" w:hAnsiTheme="minorHAnsi" w:cstheme="minorHAnsi"/>
        </w:rPr>
        <w:t>A</w:t>
      </w:r>
      <w:r w:rsidR="002F09E9" w:rsidRPr="00171382">
        <w:rPr>
          <w:rFonts w:asciiTheme="minorHAnsi" w:hAnsiTheme="minorHAnsi" w:cstheme="minorHAnsi"/>
        </w:rPr>
        <w:t>ileler</w:t>
      </w:r>
      <w:r>
        <w:rPr>
          <w:rFonts w:asciiTheme="minorHAnsi" w:hAnsiTheme="minorHAnsi" w:cstheme="minorHAnsi"/>
        </w:rPr>
        <w:t>imizle nasıl iletişim kuracağız?</w:t>
      </w:r>
    </w:p>
    <w:p w:rsidR="002F09E9" w:rsidRPr="00171382" w:rsidRDefault="002F09E9" w:rsidP="002F09E9">
      <w:pPr>
        <w:pStyle w:val="ListParagraph"/>
        <w:numPr>
          <w:ilvl w:val="0"/>
          <w:numId w:val="3"/>
        </w:numPr>
        <w:rPr>
          <w:rFonts w:asciiTheme="minorHAnsi" w:hAnsiTheme="minorHAnsi" w:cstheme="minorHAnsi"/>
        </w:rPr>
      </w:pPr>
      <w:r w:rsidRPr="00171382">
        <w:rPr>
          <w:rFonts w:asciiTheme="minorHAnsi" w:hAnsiTheme="minorHAnsi" w:cstheme="minorHAnsi"/>
        </w:rPr>
        <w:t>Türkiye ile en ucuz nasıl haberleşebilirim?</w:t>
      </w:r>
    </w:p>
    <w:p w:rsidR="002F09E9" w:rsidRPr="00B844F3" w:rsidRDefault="002F09E9" w:rsidP="00B844F3">
      <w:pPr>
        <w:pStyle w:val="ListParagraph"/>
        <w:numPr>
          <w:ilvl w:val="0"/>
          <w:numId w:val="3"/>
        </w:numPr>
        <w:rPr>
          <w:rFonts w:asciiTheme="minorHAnsi" w:hAnsiTheme="minorHAnsi" w:cstheme="minorHAnsi"/>
        </w:rPr>
      </w:pPr>
      <w:r w:rsidRPr="00B844F3">
        <w:rPr>
          <w:rFonts w:asciiTheme="minorHAnsi" w:hAnsiTheme="minorHAnsi" w:cstheme="minorHAnsi"/>
        </w:rPr>
        <w:t>Okuldan memnun musun?</w:t>
      </w:r>
    </w:p>
    <w:p w:rsidR="002F09E9" w:rsidRPr="00171382" w:rsidRDefault="002F09E9" w:rsidP="002F09E9">
      <w:pPr>
        <w:pStyle w:val="ListParagraph"/>
        <w:numPr>
          <w:ilvl w:val="0"/>
          <w:numId w:val="3"/>
        </w:numPr>
        <w:rPr>
          <w:rFonts w:asciiTheme="minorHAnsi" w:hAnsiTheme="minorHAnsi" w:cstheme="minorHAnsi"/>
        </w:rPr>
      </w:pPr>
      <w:r w:rsidRPr="00171382">
        <w:rPr>
          <w:rFonts w:asciiTheme="minorHAnsi" w:hAnsiTheme="minorHAnsi" w:cstheme="minorHAnsi"/>
        </w:rPr>
        <w:t>Özellikle şunu kesin yapmalısın/almalısın dediğiniz birşey var mı?</w:t>
      </w:r>
    </w:p>
    <w:p w:rsidR="006A195C" w:rsidRPr="00171382" w:rsidRDefault="0041056B" w:rsidP="002F09E9">
      <w:pPr>
        <w:pStyle w:val="ListParagraph"/>
        <w:numPr>
          <w:ilvl w:val="0"/>
          <w:numId w:val="3"/>
        </w:numPr>
        <w:rPr>
          <w:rFonts w:asciiTheme="minorHAnsi" w:hAnsiTheme="minorHAnsi" w:cstheme="minorHAnsi"/>
        </w:rPr>
      </w:pPr>
      <w:r>
        <w:rPr>
          <w:rFonts w:asciiTheme="minorHAnsi" w:hAnsiTheme="minorHAnsi" w:cstheme="minorHAnsi"/>
        </w:rPr>
        <w:t>O</w:t>
      </w:r>
      <w:r w:rsidR="002F09E9" w:rsidRPr="00171382">
        <w:rPr>
          <w:rFonts w:asciiTheme="minorHAnsi" w:hAnsiTheme="minorHAnsi" w:cstheme="minorHAnsi"/>
        </w:rPr>
        <w:t>kula</w:t>
      </w:r>
      <w:r>
        <w:rPr>
          <w:rFonts w:asciiTheme="minorHAnsi" w:hAnsiTheme="minorHAnsi" w:cstheme="minorHAnsi"/>
        </w:rPr>
        <w:t xml:space="preserve"> geldik ama memnun kalır mıyız?</w:t>
      </w:r>
    </w:p>
    <w:p w:rsidR="002F09E9" w:rsidRPr="00171382" w:rsidRDefault="0041056B" w:rsidP="002F09E9">
      <w:pPr>
        <w:pStyle w:val="ListParagraph"/>
        <w:numPr>
          <w:ilvl w:val="0"/>
          <w:numId w:val="3"/>
        </w:numPr>
        <w:rPr>
          <w:rFonts w:asciiTheme="minorHAnsi" w:hAnsiTheme="minorHAnsi" w:cstheme="minorHAnsi"/>
        </w:rPr>
      </w:pPr>
      <w:r>
        <w:rPr>
          <w:rFonts w:asciiTheme="minorHAnsi" w:hAnsiTheme="minorHAnsi" w:cstheme="minorHAnsi"/>
        </w:rPr>
        <w:t>Kı</w:t>
      </w:r>
      <w:r w:rsidRPr="00171382">
        <w:rPr>
          <w:rFonts w:asciiTheme="minorHAnsi" w:hAnsiTheme="minorHAnsi" w:cstheme="minorHAnsi"/>
        </w:rPr>
        <w:t>brıs’taki</w:t>
      </w:r>
      <w:r w:rsidR="002F09E9" w:rsidRPr="00171382">
        <w:rPr>
          <w:rFonts w:asciiTheme="minorHAnsi" w:hAnsiTheme="minorHAnsi" w:cstheme="minorHAnsi"/>
        </w:rPr>
        <w:t xml:space="preserve"> </w:t>
      </w:r>
      <w:r>
        <w:rPr>
          <w:rFonts w:asciiTheme="minorHAnsi" w:hAnsiTheme="minorHAnsi" w:cstheme="minorHAnsi"/>
        </w:rPr>
        <w:t>ODTÜ</w:t>
      </w:r>
      <w:r w:rsidR="002F09E9" w:rsidRPr="00171382">
        <w:rPr>
          <w:rFonts w:asciiTheme="minorHAnsi" w:hAnsiTheme="minorHAnsi" w:cstheme="minorHAnsi"/>
        </w:rPr>
        <w:t xml:space="preserve"> "çakma</w:t>
      </w:r>
      <w:r>
        <w:rPr>
          <w:rFonts w:asciiTheme="minorHAnsi" w:hAnsiTheme="minorHAnsi" w:cstheme="minorHAnsi"/>
        </w:rPr>
        <w:t xml:space="preserve"> ODTÜ </w:t>
      </w:r>
      <w:r w:rsidR="002F09E9" w:rsidRPr="00171382">
        <w:rPr>
          <w:rFonts w:asciiTheme="minorHAnsi" w:hAnsiTheme="minorHAnsi" w:cstheme="minorHAnsi"/>
        </w:rPr>
        <w:t>mü?"</w:t>
      </w:r>
    </w:p>
    <w:p w:rsidR="005A3F85" w:rsidRDefault="005A3F85" w:rsidP="005A3F85">
      <w:pPr>
        <w:rPr>
          <w:rFonts w:asciiTheme="minorHAnsi" w:hAnsiTheme="minorHAnsi" w:cstheme="minorHAnsi"/>
        </w:rPr>
      </w:pPr>
    </w:p>
    <w:p w:rsidR="001844C6" w:rsidRPr="000A7345" w:rsidRDefault="005A3F85" w:rsidP="002F09E9">
      <w:pPr>
        <w:numPr>
          <w:ilvl w:val="0"/>
          <w:numId w:val="1"/>
        </w:numPr>
        <w:rPr>
          <w:rFonts w:asciiTheme="minorHAnsi" w:hAnsiTheme="minorHAnsi" w:cstheme="minorHAnsi"/>
        </w:rPr>
      </w:pPr>
      <w:r w:rsidRPr="000A7345">
        <w:rPr>
          <w:rFonts w:asciiTheme="minorHAnsi" w:hAnsiTheme="minorHAnsi" w:cstheme="minorHAnsi"/>
          <w:b/>
        </w:rPr>
        <w:t xml:space="preserve">Oryantasyon Liderliği Projesi’nin yeni gelen öğrenci arkadaşlarınız için faydalı olduğunu düşünüyor musunuz?  Düşünüyorsanız ne açı / açılardan faydalı bulduğunuzu, düşünmüyorsanız nedenlerini belirtiniz. </w:t>
      </w:r>
    </w:p>
    <w:p w:rsidR="001844C6" w:rsidRPr="00171382" w:rsidRDefault="00C22CD0" w:rsidP="002F09E9">
      <w:pPr>
        <w:rPr>
          <w:rFonts w:asciiTheme="minorHAnsi" w:hAnsiTheme="minorHAnsi" w:cstheme="minorHAnsi"/>
        </w:rPr>
      </w:pPr>
      <w:r w:rsidRPr="00171382">
        <w:rPr>
          <w:rFonts w:asciiTheme="minorHAnsi" w:hAnsiTheme="minorHAnsi" w:cstheme="minorHAnsi"/>
        </w:rPr>
        <w:t xml:space="preserve">Oryantasyon liderleri, OLP’nin, Kıbrıs ve </w:t>
      </w:r>
      <w:proofErr w:type="gramStart"/>
      <w:r w:rsidRPr="00171382">
        <w:rPr>
          <w:rFonts w:asciiTheme="minorHAnsi" w:hAnsiTheme="minorHAnsi" w:cstheme="minorHAnsi"/>
        </w:rPr>
        <w:t>kampus</w:t>
      </w:r>
      <w:proofErr w:type="gramEnd"/>
      <w:r w:rsidRPr="00171382">
        <w:rPr>
          <w:rFonts w:asciiTheme="minorHAnsi" w:hAnsiTheme="minorHAnsi" w:cstheme="minorHAnsi"/>
        </w:rPr>
        <w:t xml:space="preserve"> hakkında bilgi edin</w:t>
      </w:r>
      <w:r w:rsidR="000A7345">
        <w:rPr>
          <w:rFonts w:asciiTheme="minorHAnsi" w:hAnsiTheme="minorHAnsi" w:cstheme="minorHAnsi"/>
        </w:rPr>
        <w:t>ilmesine</w:t>
      </w:r>
      <w:r w:rsidRPr="00171382">
        <w:rPr>
          <w:rFonts w:asciiTheme="minorHAnsi" w:hAnsiTheme="minorHAnsi" w:cstheme="minorHAnsi"/>
        </w:rPr>
        <w:t>, kampus ve çevresinin tanıtılmasına, yeni gelen öğrencilerin arkadaş edinmelerine ve oryantasyon liderlerinin deneyimlerinden faydalan</w:t>
      </w:r>
      <w:r w:rsidR="000A7345">
        <w:rPr>
          <w:rFonts w:asciiTheme="minorHAnsi" w:hAnsiTheme="minorHAnsi" w:cstheme="minorHAnsi"/>
        </w:rPr>
        <w:t>ıl</w:t>
      </w:r>
      <w:r w:rsidRPr="00171382">
        <w:rPr>
          <w:rFonts w:asciiTheme="minorHAnsi" w:hAnsiTheme="minorHAnsi" w:cstheme="minorHAnsi"/>
        </w:rPr>
        <w:t>masına olanak sağlayara</w:t>
      </w:r>
      <w:r w:rsidR="001844C6" w:rsidRPr="00171382">
        <w:rPr>
          <w:rFonts w:asciiTheme="minorHAnsi" w:hAnsiTheme="minorHAnsi" w:cstheme="minorHAnsi"/>
        </w:rPr>
        <w:t xml:space="preserve">k öğrencilerin uyum sürecini daha kolay geçirmelerine katkıda bulunduğunu belirtmiştir. </w:t>
      </w:r>
    </w:p>
    <w:p w:rsidR="005A7F5E" w:rsidRPr="00171382" w:rsidRDefault="00C22CD0" w:rsidP="002F09E9">
      <w:pPr>
        <w:rPr>
          <w:rFonts w:asciiTheme="minorHAnsi" w:hAnsiTheme="minorHAnsi" w:cstheme="minorHAnsi"/>
        </w:rPr>
      </w:pPr>
      <w:r w:rsidRPr="00171382">
        <w:rPr>
          <w:rFonts w:asciiTheme="minorHAnsi" w:hAnsiTheme="minorHAnsi" w:cstheme="minorHAnsi"/>
        </w:rPr>
        <w:t xml:space="preserve"> </w:t>
      </w:r>
    </w:p>
    <w:p w:rsidR="005A3F85" w:rsidRPr="00171382" w:rsidRDefault="003B0C8E" w:rsidP="002F09E9">
      <w:pPr>
        <w:rPr>
          <w:rFonts w:asciiTheme="minorHAnsi" w:hAnsiTheme="minorHAnsi" w:cstheme="minorHAnsi"/>
          <w:b/>
        </w:rPr>
      </w:pPr>
      <w:r w:rsidRPr="00171382">
        <w:rPr>
          <w:rFonts w:asciiTheme="minorHAnsi" w:hAnsiTheme="minorHAnsi" w:cstheme="minorHAnsi"/>
          <w:b/>
        </w:rPr>
        <w:t>B</w:t>
      </w:r>
      <w:r w:rsidR="00D5507F" w:rsidRPr="00171382">
        <w:rPr>
          <w:rFonts w:asciiTheme="minorHAnsi" w:hAnsiTheme="minorHAnsi" w:cstheme="minorHAnsi"/>
          <w:b/>
        </w:rPr>
        <w:t>ilgi edinme</w:t>
      </w:r>
      <w:r w:rsidRPr="00171382">
        <w:rPr>
          <w:rFonts w:asciiTheme="minorHAnsi" w:hAnsiTheme="minorHAnsi" w:cstheme="minorHAnsi"/>
          <w:b/>
        </w:rPr>
        <w:t xml:space="preserve">ye olanak sağlaması </w:t>
      </w:r>
      <w:r w:rsidR="00BB5113">
        <w:rPr>
          <w:rFonts w:asciiTheme="minorHAnsi" w:hAnsiTheme="minorHAnsi" w:cstheme="minorHAnsi"/>
          <w:b/>
        </w:rPr>
        <w:t>(n = 17</w:t>
      </w:r>
      <w:r w:rsidR="00BB5113" w:rsidRPr="00171382">
        <w:rPr>
          <w:rFonts w:asciiTheme="minorHAnsi" w:hAnsiTheme="minorHAnsi" w:cstheme="minorHAnsi"/>
          <w:b/>
        </w:rPr>
        <w:t>)</w:t>
      </w:r>
    </w:p>
    <w:p w:rsidR="0071762A" w:rsidRPr="00171382" w:rsidRDefault="003B0C8E" w:rsidP="0071762A">
      <w:pPr>
        <w:rPr>
          <w:rFonts w:asciiTheme="minorHAnsi" w:hAnsiTheme="minorHAnsi" w:cstheme="minorHAnsi"/>
        </w:rPr>
      </w:pPr>
      <w:r w:rsidRPr="00171382">
        <w:rPr>
          <w:rFonts w:asciiTheme="minorHAnsi" w:hAnsiTheme="minorHAnsi" w:cstheme="minorHAnsi"/>
        </w:rPr>
        <w:t>Oryantasyon liderleri,</w:t>
      </w:r>
      <w:r w:rsidR="0071762A" w:rsidRPr="00171382">
        <w:rPr>
          <w:rFonts w:asciiTheme="minorHAnsi" w:hAnsiTheme="minorHAnsi" w:cstheme="minorHAnsi"/>
        </w:rPr>
        <w:t xml:space="preserve"> OLP’nin, </w:t>
      </w:r>
      <w:r w:rsidRPr="00171382">
        <w:rPr>
          <w:rFonts w:asciiTheme="minorHAnsi" w:hAnsiTheme="minorHAnsi" w:cstheme="minorHAnsi"/>
        </w:rPr>
        <w:t xml:space="preserve"> KKTC ve kampusta yaşam, eğitim</w:t>
      </w:r>
      <w:r w:rsidR="0071762A" w:rsidRPr="00171382">
        <w:rPr>
          <w:rFonts w:asciiTheme="minorHAnsi" w:hAnsiTheme="minorHAnsi" w:cstheme="minorHAnsi"/>
        </w:rPr>
        <w:t xml:space="preserve"> ve kayıt sürecine yönelik öğrenci ve velilerin merak ettikleri sorularının cevaplanarak bilgi eksikliklerinin giderilmesi açısından faydalı olduğunu belirtmiştir.  </w:t>
      </w:r>
    </w:p>
    <w:p w:rsidR="00117338" w:rsidRPr="00171382" w:rsidRDefault="00117338" w:rsidP="0071762A">
      <w:pPr>
        <w:rPr>
          <w:rFonts w:asciiTheme="minorHAnsi" w:hAnsiTheme="minorHAnsi" w:cstheme="minorHAnsi"/>
        </w:rPr>
      </w:pPr>
    </w:p>
    <w:p w:rsidR="00117338" w:rsidRPr="00171382" w:rsidRDefault="00DD5492" w:rsidP="00117338">
      <w:pPr>
        <w:pStyle w:val="ListParagraph"/>
        <w:rPr>
          <w:rFonts w:asciiTheme="minorHAnsi" w:hAnsiTheme="minorHAnsi" w:cstheme="minorHAnsi"/>
        </w:rPr>
      </w:pPr>
      <w:r w:rsidRPr="00171382">
        <w:rPr>
          <w:rFonts w:asciiTheme="minorHAnsi" w:hAnsiTheme="minorHAnsi" w:cstheme="minorHAnsi"/>
        </w:rPr>
        <w:t>“</w:t>
      </w:r>
      <w:r w:rsidR="00117338" w:rsidRPr="00171382">
        <w:rPr>
          <w:rFonts w:asciiTheme="minorHAnsi" w:hAnsiTheme="minorHAnsi" w:cstheme="minorHAnsi"/>
        </w:rPr>
        <w:t>Projenin Türkiye ayağı, öğrencilerin kampus, üniversite ve Kıbrıs'ta yaşam ile ilgili sorularının yanıtlanması açısından çok faydalı. Bu sayede öğrenciler, kampusta neler ile karşılaşacaklarını öğrenme ve buna göre hazırlıklı gelme imkanı bulmaktadır</w:t>
      </w:r>
      <w:r w:rsidRPr="00171382">
        <w:rPr>
          <w:rFonts w:asciiTheme="minorHAnsi" w:hAnsiTheme="minorHAnsi" w:cstheme="minorHAnsi"/>
        </w:rPr>
        <w:t>” (OL 1</w:t>
      </w:r>
      <w:r w:rsidR="00D40332">
        <w:rPr>
          <w:rFonts w:asciiTheme="minorHAnsi" w:hAnsiTheme="minorHAnsi" w:cstheme="minorHAnsi"/>
        </w:rPr>
        <w:t>5</w:t>
      </w:r>
      <w:r w:rsidRPr="00171382">
        <w:rPr>
          <w:rFonts w:asciiTheme="minorHAnsi" w:hAnsiTheme="minorHAnsi" w:cstheme="minorHAnsi"/>
        </w:rPr>
        <w:t>)</w:t>
      </w:r>
      <w:r w:rsidR="00117338" w:rsidRPr="00171382">
        <w:rPr>
          <w:rFonts w:asciiTheme="minorHAnsi" w:hAnsiTheme="minorHAnsi" w:cstheme="minorHAnsi"/>
        </w:rPr>
        <w:t xml:space="preserve">. </w:t>
      </w:r>
    </w:p>
    <w:p w:rsidR="00DD5492" w:rsidRPr="00171382" w:rsidRDefault="00DD5492" w:rsidP="00117338">
      <w:pPr>
        <w:pStyle w:val="ListParagraph"/>
        <w:rPr>
          <w:rFonts w:asciiTheme="minorHAnsi" w:hAnsiTheme="minorHAnsi" w:cstheme="minorHAnsi"/>
        </w:rPr>
      </w:pPr>
    </w:p>
    <w:p w:rsidR="00DD5492" w:rsidRPr="00171382" w:rsidRDefault="00DD5492" w:rsidP="00117338">
      <w:pPr>
        <w:pStyle w:val="ListParagraph"/>
        <w:rPr>
          <w:rFonts w:asciiTheme="minorHAnsi" w:hAnsiTheme="minorHAnsi" w:cstheme="minorHAnsi"/>
        </w:rPr>
      </w:pPr>
      <w:r w:rsidRPr="00171382">
        <w:rPr>
          <w:rFonts w:asciiTheme="minorHAnsi" w:hAnsiTheme="minorHAnsi" w:cstheme="minorHAnsi"/>
        </w:rPr>
        <w:lastRenderedPageBreak/>
        <w:t xml:space="preserve">“Projenin Türkiye ayağı aslında en öneli kısım çünkü öğrenciler kayıtlarını yaptırmadan oryantasyon liderlerini öğrenebilme fırsatı buluyorlar ve bu sayede okul hakkında en tarafsız bilgileri edinme şansına sahip oluyorlar” (OL </w:t>
      </w:r>
      <w:r w:rsidR="00D40332">
        <w:rPr>
          <w:rFonts w:asciiTheme="minorHAnsi" w:hAnsiTheme="minorHAnsi" w:cstheme="minorHAnsi"/>
        </w:rPr>
        <w:t>7</w:t>
      </w:r>
      <w:r w:rsidRPr="00171382">
        <w:rPr>
          <w:rFonts w:asciiTheme="minorHAnsi" w:hAnsiTheme="minorHAnsi" w:cstheme="minorHAnsi"/>
        </w:rPr>
        <w:t>).</w:t>
      </w:r>
    </w:p>
    <w:p w:rsidR="00117338" w:rsidRPr="00171382" w:rsidRDefault="00117338" w:rsidP="0071762A">
      <w:pPr>
        <w:rPr>
          <w:rFonts w:asciiTheme="minorHAnsi" w:hAnsiTheme="minorHAnsi" w:cstheme="minorHAnsi"/>
        </w:rPr>
      </w:pPr>
    </w:p>
    <w:p w:rsidR="00D5507F" w:rsidRPr="00171382" w:rsidRDefault="00870B06" w:rsidP="002F09E9">
      <w:pPr>
        <w:rPr>
          <w:rFonts w:asciiTheme="minorHAnsi" w:hAnsiTheme="minorHAnsi" w:cstheme="minorHAnsi"/>
          <w:b/>
        </w:rPr>
      </w:pPr>
      <w:r w:rsidRPr="00171382">
        <w:rPr>
          <w:rFonts w:asciiTheme="minorHAnsi" w:hAnsiTheme="minorHAnsi" w:cstheme="minorHAnsi"/>
          <w:b/>
        </w:rPr>
        <w:t>Kampus ve çevresinin tanıtımı</w:t>
      </w:r>
      <w:r w:rsidR="00A9557E">
        <w:rPr>
          <w:rFonts w:asciiTheme="minorHAnsi" w:hAnsiTheme="minorHAnsi" w:cstheme="minorHAnsi"/>
          <w:b/>
        </w:rPr>
        <w:t xml:space="preserve"> (n = 7</w:t>
      </w:r>
      <w:r w:rsidR="00DD5492" w:rsidRPr="00171382">
        <w:rPr>
          <w:rFonts w:asciiTheme="minorHAnsi" w:hAnsiTheme="minorHAnsi" w:cstheme="minorHAnsi"/>
          <w:b/>
        </w:rPr>
        <w:t>)</w:t>
      </w:r>
    </w:p>
    <w:p w:rsidR="00DD5492" w:rsidRPr="00171382" w:rsidRDefault="00DD5492" w:rsidP="002F09E9">
      <w:pPr>
        <w:rPr>
          <w:rFonts w:asciiTheme="minorHAnsi" w:hAnsiTheme="minorHAnsi" w:cstheme="minorHAnsi"/>
        </w:rPr>
      </w:pPr>
      <w:r w:rsidRPr="00171382">
        <w:rPr>
          <w:rFonts w:asciiTheme="minorHAnsi" w:hAnsiTheme="minorHAnsi" w:cstheme="minorHAnsi"/>
        </w:rPr>
        <w:t>Oryantasyon liderleri, OLP</w:t>
      </w:r>
      <w:r w:rsidR="003D41A8" w:rsidRPr="00171382">
        <w:rPr>
          <w:rFonts w:asciiTheme="minorHAnsi" w:hAnsiTheme="minorHAnsi" w:cstheme="minorHAnsi"/>
        </w:rPr>
        <w:t xml:space="preserve"> sayesinde, KKTC’nin,</w:t>
      </w:r>
      <w:r w:rsidRPr="00171382">
        <w:rPr>
          <w:rFonts w:asciiTheme="minorHAnsi" w:hAnsiTheme="minorHAnsi" w:cstheme="minorHAnsi"/>
        </w:rPr>
        <w:t xml:space="preserve"> </w:t>
      </w:r>
      <w:r w:rsidR="003D41A8" w:rsidRPr="00171382">
        <w:rPr>
          <w:rFonts w:asciiTheme="minorHAnsi" w:hAnsiTheme="minorHAnsi" w:cstheme="minorHAnsi"/>
        </w:rPr>
        <w:t>kampusun ve çevresinin öğrencilere etkili bir şekilde tanıtıldığını ve bunun</w:t>
      </w:r>
      <w:r w:rsidR="00C22CD0" w:rsidRPr="00171382">
        <w:rPr>
          <w:rFonts w:asciiTheme="minorHAnsi" w:hAnsiTheme="minorHAnsi" w:cstheme="minorHAnsi"/>
        </w:rPr>
        <w:t>,</w:t>
      </w:r>
      <w:r w:rsidR="003D41A8" w:rsidRPr="00171382">
        <w:rPr>
          <w:rFonts w:asciiTheme="minorHAnsi" w:hAnsiTheme="minorHAnsi" w:cstheme="minorHAnsi"/>
        </w:rPr>
        <w:t xml:space="preserve"> öğrencilerin </w:t>
      </w:r>
      <w:r w:rsidR="00C22CD0" w:rsidRPr="00171382">
        <w:rPr>
          <w:rFonts w:asciiTheme="minorHAnsi" w:hAnsiTheme="minorHAnsi" w:cstheme="minorHAnsi"/>
        </w:rPr>
        <w:t xml:space="preserve">uyum sürecini </w:t>
      </w:r>
      <w:r w:rsidR="003D41A8" w:rsidRPr="00171382">
        <w:rPr>
          <w:rFonts w:asciiTheme="minorHAnsi" w:hAnsiTheme="minorHAnsi" w:cstheme="minorHAnsi"/>
        </w:rPr>
        <w:t xml:space="preserve">daha kolay </w:t>
      </w:r>
      <w:r w:rsidR="00C22CD0" w:rsidRPr="00171382">
        <w:rPr>
          <w:rFonts w:asciiTheme="minorHAnsi" w:hAnsiTheme="minorHAnsi" w:cstheme="minorHAnsi"/>
        </w:rPr>
        <w:t>geçirmelerine olanak sağladığını</w:t>
      </w:r>
      <w:r w:rsidR="003D41A8" w:rsidRPr="00171382">
        <w:rPr>
          <w:rFonts w:asciiTheme="minorHAnsi" w:hAnsiTheme="minorHAnsi" w:cstheme="minorHAnsi"/>
        </w:rPr>
        <w:t xml:space="preserve"> belirtmiştir.</w:t>
      </w:r>
    </w:p>
    <w:p w:rsidR="003D41A8" w:rsidRPr="00171382" w:rsidRDefault="003D41A8" w:rsidP="002F09E9">
      <w:pPr>
        <w:rPr>
          <w:rFonts w:asciiTheme="minorHAnsi" w:hAnsiTheme="minorHAnsi" w:cstheme="minorHAnsi"/>
          <w:b/>
        </w:rPr>
      </w:pPr>
    </w:p>
    <w:p w:rsidR="00A9142C" w:rsidRPr="00171382" w:rsidRDefault="00A9142C" w:rsidP="00A9142C">
      <w:pPr>
        <w:ind w:left="851" w:hanging="131"/>
        <w:rPr>
          <w:rFonts w:asciiTheme="minorHAnsi" w:hAnsiTheme="minorHAnsi" w:cstheme="minorHAnsi"/>
          <w:b/>
        </w:rPr>
      </w:pPr>
      <w:r w:rsidRPr="00171382">
        <w:rPr>
          <w:rFonts w:asciiTheme="minorHAnsi" w:hAnsiTheme="minorHAnsi" w:cstheme="minorHAnsi"/>
          <w:b/>
        </w:rPr>
        <w:t>“</w:t>
      </w:r>
      <w:r w:rsidRPr="00171382">
        <w:rPr>
          <w:rFonts w:asciiTheme="minorHAnsi" w:hAnsiTheme="minorHAnsi" w:cstheme="minorHAnsi"/>
        </w:rPr>
        <w:t xml:space="preserve">Faydalı olduğunu </w:t>
      </w:r>
      <w:r w:rsidR="005B7E5F" w:rsidRPr="00171382">
        <w:rPr>
          <w:rFonts w:asciiTheme="minorHAnsi" w:hAnsiTheme="minorHAnsi" w:cstheme="minorHAnsi"/>
        </w:rPr>
        <w:t>düşünmekteyim. Yeni</w:t>
      </w:r>
      <w:r w:rsidRPr="00171382">
        <w:rPr>
          <w:rFonts w:asciiTheme="minorHAnsi" w:hAnsiTheme="minorHAnsi" w:cstheme="minorHAnsi"/>
        </w:rPr>
        <w:t xml:space="preserve"> gelen arkadaşlarımız kesinlikle kampusu daha iyi tanımış ve yabancılık çekm</w:t>
      </w:r>
      <w:r w:rsidR="00A9557E">
        <w:rPr>
          <w:rFonts w:asciiTheme="minorHAnsi" w:hAnsiTheme="minorHAnsi" w:cstheme="minorHAnsi"/>
        </w:rPr>
        <w:t xml:space="preserve">eleri daha kısa sürmüştür” (OL 12 </w:t>
      </w:r>
      <w:r w:rsidRPr="00171382">
        <w:rPr>
          <w:rFonts w:asciiTheme="minorHAnsi" w:hAnsiTheme="minorHAnsi" w:cstheme="minorHAnsi"/>
        </w:rPr>
        <w:t>).</w:t>
      </w:r>
    </w:p>
    <w:p w:rsidR="007C4E3A" w:rsidRPr="00171382" w:rsidRDefault="007C4E3A" w:rsidP="00A9142C">
      <w:pPr>
        <w:pStyle w:val="ListParagraph"/>
        <w:rPr>
          <w:rFonts w:asciiTheme="minorHAnsi" w:hAnsiTheme="minorHAnsi" w:cstheme="minorHAnsi"/>
        </w:rPr>
      </w:pPr>
    </w:p>
    <w:p w:rsidR="00A9142C" w:rsidRPr="00171382" w:rsidRDefault="00A9142C" w:rsidP="00A9142C">
      <w:pPr>
        <w:pStyle w:val="ListParagraph"/>
        <w:rPr>
          <w:rFonts w:asciiTheme="minorHAnsi" w:hAnsiTheme="minorHAnsi" w:cstheme="minorHAnsi"/>
        </w:rPr>
      </w:pPr>
      <w:r w:rsidRPr="00171382">
        <w:rPr>
          <w:rFonts w:asciiTheme="minorHAnsi" w:hAnsiTheme="minorHAnsi" w:cstheme="minorHAnsi"/>
        </w:rPr>
        <w:t xml:space="preserve">“…Kampusteki ayağı ise artık içinde bulunacakları ve yaşayacakları kampusu ve adayı daha iyi tanıtmak ve </w:t>
      </w:r>
      <w:r w:rsidR="00A9557E">
        <w:rPr>
          <w:rFonts w:asciiTheme="minorHAnsi" w:hAnsiTheme="minorHAnsi" w:cstheme="minorHAnsi"/>
        </w:rPr>
        <w:t xml:space="preserve">uyumlarını sağlamaktadır…” (OL 8 </w:t>
      </w:r>
      <w:r w:rsidRPr="00171382">
        <w:rPr>
          <w:rFonts w:asciiTheme="minorHAnsi" w:hAnsiTheme="minorHAnsi" w:cstheme="minorHAnsi"/>
        </w:rPr>
        <w:t>).</w:t>
      </w:r>
    </w:p>
    <w:p w:rsidR="007C4E3A" w:rsidRPr="00171382" w:rsidRDefault="007C4E3A" w:rsidP="002F09E9">
      <w:pPr>
        <w:rPr>
          <w:rFonts w:asciiTheme="minorHAnsi" w:hAnsiTheme="minorHAnsi" w:cstheme="minorHAnsi"/>
          <w:b/>
        </w:rPr>
      </w:pPr>
    </w:p>
    <w:p w:rsidR="00D5507F" w:rsidRPr="00171382" w:rsidRDefault="00171382" w:rsidP="002F09E9">
      <w:pPr>
        <w:rPr>
          <w:rFonts w:asciiTheme="minorHAnsi" w:hAnsiTheme="minorHAnsi" w:cstheme="minorHAnsi"/>
          <w:b/>
        </w:rPr>
      </w:pPr>
      <w:r w:rsidRPr="00171382">
        <w:rPr>
          <w:rFonts w:asciiTheme="minorHAnsi" w:hAnsiTheme="minorHAnsi" w:cstheme="minorHAnsi"/>
          <w:b/>
        </w:rPr>
        <w:t xml:space="preserve">Arkadaş edinme ve </w:t>
      </w:r>
      <w:r w:rsidR="00A9142C" w:rsidRPr="00171382">
        <w:rPr>
          <w:rFonts w:asciiTheme="minorHAnsi" w:hAnsiTheme="minorHAnsi" w:cstheme="minorHAnsi"/>
          <w:b/>
        </w:rPr>
        <w:t xml:space="preserve">yalnızlığın </w:t>
      </w:r>
      <w:r w:rsidRPr="00171382">
        <w:rPr>
          <w:rFonts w:asciiTheme="minorHAnsi" w:hAnsiTheme="minorHAnsi" w:cstheme="minorHAnsi"/>
          <w:b/>
        </w:rPr>
        <w:t>hafifletilm</w:t>
      </w:r>
      <w:r w:rsidR="005B7E5F">
        <w:rPr>
          <w:rFonts w:asciiTheme="minorHAnsi" w:hAnsiTheme="minorHAnsi" w:cstheme="minorHAnsi"/>
          <w:b/>
        </w:rPr>
        <w:t>esi (n = 16</w:t>
      </w:r>
      <w:r w:rsidR="00A9142C" w:rsidRPr="00171382">
        <w:rPr>
          <w:rFonts w:asciiTheme="minorHAnsi" w:hAnsiTheme="minorHAnsi" w:cstheme="minorHAnsi"/>
          <w:b/>
        </w:rPr>
        <w:t>)</w:t>
      </w:r>
    </w:p>
    <w:p w:rsidR="00D5507F" w:rsidRPr="00171382" w:rsidRDefault="00A9142C" w:rsidP="002F09E9">
      <w:pPr>
        <w:rPr>
          <w:rFonts w:asciiTheme="minorHAnsi" w:hAnsiTheme="minorHAnsi" w:cstheme="minorHAnsi"/>
        </w:rPr>
      </w:pPr>
      <w:r w:rsidRPr="00171382">
        <w:rPr>
          <w:rFonts w:asciiTheme="minorHAnsi" w:hAnsiTheme="minorHAnsi" w:cstheme="minorHAnsi"/>
        </w:rPr>
        <w:t>Oryantasyon liderleri, OLP’nin, öğrencilerin kampusa yeni geldiklerinde arkadaş edinmelerine olanak sağlayıp ilk zamanlarda hissedilmesi olası yalnızlık duygusunun azaltılmasını sağladığını belirtmiştir.</w:t>
      </w:r>
    </w:p>
    <w:p w:rsidR="00A9142C" w:rsidRPr="00171382" w:rsidRDefault="00A9142C" w:rsidP="002F09E9">
      <w:pPr>
        <w:rPr>
          <w:rFonts w:asciiTheme="minorHAnsi" w:hAnsiTheme="minorHAnsi" w:cstheme="minorHAnsi"/>
        </w:rPr>
      </w:pPr>
    </w:p>
    <w:p w:rsidR="00A9142C" w:rsidRPr="00171382" w:rsidRDefault="00A9142C" w:rsidP="00A9142C">
      <w:pPr>
        <w:ind w:left="720"/>
        <w:rPr>
          <w:rFonts w:asciiTheme="minorHAnsi" w:hAnsiTheme="minorHAnsi" w:cstheme="minorHAnsi"/>
        </w:rPr>
      </w:pPr>
      <w:r w:rsidRPr="00171382">
        <w:rPr>
          <w:rFonts w:asciiTheme="minorHAnsi" w:hAnsiTheme="minorHAnsi" w:cstheme="minorHAnsi"/>
        </w:rPr>
        <w:t>“Kampusta adaptasyon süreci boyunca bizimle muhatap olmaları yalnızlık hissi çekmelerini engelledi bu yüzden ilk günlerin zorluğunu daha kolay at</w:t>
      </w:r>
      <w:r w:rsidR="005B7E5F">
        <w:rPr>
          <w:rFonts w:asciiTheme="minorHAnsi" w:hAnsiTheme="minorHAnsi" w:cstheme="minorHAnsi"/>
        </w:rPr>
        <w:t>lattılar diye düşünüyorum” (OL 22</w:t>
      </w:r>
      <w:r w:rsidRPr="00171382">
        <w:rPr>
          <w:rFonts w:asciiTheme="minorHAnsi" w:hAnsiTheme="minorHAnsi" w:cstheme="minorHAnsi"/>
        </w:rPr>
        <w:t>)</w:t>
      </w:r>
    </w:p>
    <w:p w:rsidR="00171382" w:rsidRPr="00171382" w:rsidRDefault="00171382" w:rsidP="00A9142C">
      <w:pPr>
        <w:ind w:left="720"/>
        <w:rPr>
          <w:rFonts w:asciiTheme="minorHAnsi" w:hAnsiTheme="minorHAnsi" w:cstheme="minorHAnsi"/>
        </w:rPr>
      </w:pPr>
    </w:p>
    <w:p w:rsidR="00171382" w:rsidRPr="00171382" w:rsidRDefault="00171382" w:rsidP="00171382">
      <w:pPr>
        <w:pStyle w:val="ListParagraph"/>
        <w:rPr>
          <w:rFonts w:asciiTheme="minorHAnsi" w:hAnsiTheme="minorHAnsi" w:cstheme="minorHAnsi"/>
        </w:rPr>
      </w:pPr>
      <w:r w:rsidRPr="00171382">
        <w:rPr>
          <w:rFonts w:asciiTheme="minorHAnsi" w:hAnsiTheme="minorHAnsi" w:cstheme="minorHAnsi"/>
        </w:rPr>
        <w:t xml:space="preserve">“Faydalı olduğunu düşünüyorum. Okula yeni gelen insanların daha çabuk adapte olması ve birbirleriyle kaynaşması, tüm akademik hayatlarını olumlu yönde etkileyecektir. Yeni gelen öğrenciler için ilk 1-2 haftalık sıkıntılı alışma dönemi, </w:t>
      </w:r>
      <w:r w:rsidR="00EC11AD">
        <w:rPr>
          <w:rFonts w:asciiTheme="minorHAnsi" w:hAnsiTheme="minorHAnsi" w:cstheme="minorHAnsi"/>
        </w:rPr>
        <w:t>OLP</w:t>
      </w:r>
      <w:r w:rsidRPr="00171382">
        <w:rPr>
          <w:rFonts w:asciiTheme="minorHAnsi" w:hAnsiTheme="minorHAnsi" w:cstheme="minorHAnsi"/>
        </w:rPr>
        <w:t xml:space="preserve"> ile kesinlikle daha</w:t>
      </w:r>
      <w:r w:rsidR="005B7E5F">
        <w:rPr>
          <w:rFonts w:asciiTheme="minorHAnsi" w:hAnsiTheme="minorHAnsi" w:cstheme="minorHAnsi"/>
        </w:rPr>
        <w:t xml:space="preserve"> kolay ve rahat geçiliyor” (OL 6</w:t>
      </w:r>
      <w:r w:rsidRPr="00171382">
        <w:rPr>
          <w:rFonts w:asciiTheme="minorHAnsi" w:hAnsiTheme="minorHAnsi" w:cstheme="minorHAnsi"/>
        </w:rPr>
        <w:t>).</w:t>
      </w:r>
    </w:p>
    <w:p w:rsidR="00171382" w:rsidRPr="00171382" w:rsidRDefault="00171382" w:rsidP="00A9142C">
      <w:pPr>
        <w:ind w:left="720"/>
        <w:rPr>
          <w:rFonts w:asciiTheme="minorHAnsi" w:hAnsiTheme="minorHAnsi" w:cstheme="minorHAnsi"/>
        </w:rPr>
      </w:pPr>
    </w:p>
    <w:p w:rsidR="00870B06" w:rsidRDefault="009A1F68" w:rsidP="00D5507F">
      <w:pPr>
        <w:rPr>
          <w:rFonts w:asciiTheme="minorHAnsi" w:hAnsiTheme="minorHAnsi" w:cstheme="minorHAnsi"/>
          <w:b/>
        </w:rPr>
      </w:pPr>
      <w:r>
        <w:rPr>
          <w:rFonts w:asciiTheme="minorHAnsi" w:hAnsiTheme="minorHAnsi" w:cstheme="minorHAnsi"/>
          <w:b/>
        </w:rPr>
        <w:t>Oryantasyon liderlerinin d</w:t>
      </w:r>
      <w:r w:rsidR="00870B06" w:rsidRPr="00171382">
        <w:rPr>
          <w:rFonts w:asciiTheme="minorHAnsi" w:hAnsiTheme="minorHAnsi" w:cstheme="minorHAnsi"/>
          <w:b/>
        </w:rPr>
        <w:t>eneyimlerden fayda</w:t>
      </w:r>
      <w:r>
        <w:rPr>
          <w:rFonts w:asciiTheme="minorHAnsi" w:hAnsiTheme="minorHAnsi" w:cstheme="minorHAnsi"/>
          <w:b/>
        </w:rPr>
        <w:t>lanılması</w:t>
      </w:r>
      <w:r w:rsidR="00035947">
        <w:rPr>
          <w:rFonts w:asciiTheme="minorHAnsi" w:hAnsiTheme="minorHAnsi" w:cstheme="minorHAnsi"/>
          <w:b/>
        </w:rPr>
        <w:t xml:space="preserve"> (n = 8</w:t>
      </w:r>
      <w:r w:rsidR="00185AD6">
        <w:rPr>
          <w:rFonts w:asciiTheme="minorHAnsi" w:hAnsiTheme="minorHAnsi" w:cstheme="minorHAnsi"/>
          <w:b/>
        </w:rPr>
        <w:t>)</w:t>
      </w:r>
    </w:p>
    <w:p w:rsidR="00171382" w:rsidRDefault="00171382" w:rsidP="00D5507F">
      <w:pPr>
        <w:rPr>
          <w:rFonts w:asciiTheme="minorHAnsi" w:hAnsiTheme="minorHAnsi" w:cstheme="minorHAnsi"/>
        </w:rPr>
      </w:pPr>
      <w:r w:rsidRPr="00171382">
        <w:rPr>
          <w:rFonts w:asciiTheme="minorHAnsi" w:hAnsiTheme="minorHAnsi" w:cstheme="minorHAnsi"/>
        </w:rPr>
        <w:t>Oryantasyon liderleri, OLP</w:t>
      </w:r>
      <w:r w:rsidR="00EC11AD">
        <w:rPr>
          <w:rFonts w:asciiTheme="minorHAnsi" w:hAnsiTheme="minorHAnsi" w:cstheme="minorHAnsi"/>
        </w:rPr>
        <w:t>’nin</w:t>
      </w:r>
      <w:r>
        <w:rPr>
          <w:rFonts w:asciiTheme="minorHAnsi" w:hAnsiTheme="minorHAnsi" w:cstheme="minorHAnsi"/>
        </w:rPr>
        <w:t xml:space="preserve">, </w:t>
      </w:r>
      <w:r w:rsidR="00EC11AD">
        <w:rPr>
          <w:rFonts w:asciiTheme="minorHAnsi" w:hAnsiTheme="minorHAnsi" w:cstheme="minorHAnsi"/>
        </w:rPr>
        <w:t xml:space="preserve">Türkiye ve </w:t>
      </w:r>
      <w:proofErr w:type="gramStart"/>
      <w:r w:rsidR="00EC11AD">
        <w:rPr>
          <w:rFonts w:asciiTheme="minorHAnsi" w:hAnsiTheme="minorHAnsi" w:cstheme="minorHAnsi"/>
        </w:rPr>
        <w:t>kampus</w:t>
      </w:r>
      <w:proofErr w:type="gramEnd"/>
      <w:r w:rsidR="00EC11AD">
        <w:rPr>
          <w:rFonts w:asciiTheme="minorHAnsi" w:hAnsiTheme="minorHAnsi" w:cstheme="minorHAnsi"/>
        </w:rPr>
        <w:t xml:space="preserve"> ayağında yeni gelen öğrencilere</w:t>
      </w:r>
      <w:r w:rsidR="000A7345">
        <w:rPr>
          <w:rFonts w:asciiTheme="minorHAnsi" w:hAnsiTheme="minorHAnsi" w:cstheme="minorHAnsi"/>
        </w:rPr>
        <w:t>,</w:t>
      </w:r>
      <w:r w:rsidR="00EC11AD">
        <w:rPr>
          <w:rFonts w:asciiTheme="minorHAnsi" w:hAnsiTheme="minorHAnsi" w:cstheme="minorHAnsi"/>
        </w:rPr>
        <w:t xml:space="preserve"> oryantasyon liderlerinin</w:t>
      </w:r>
      <w:r w:rsidR="00EC11AD" w:rsidRPr="00171382">
        <w:rPr>
          <w:rFonts w:asciiTheme="minorHAnsi" w:hAnsiTheme="minorHAnsi" w:cstheme="minorHAnsi"/>
        </w:rPr>
        <w:t xml:space="preserve"> </w:t>
      </w:r>
      <w:r w:rsidR="00EC11AD">
        <w:rPr>
          <w:rFonts w:asciiTheme="minorHAnsi" w:hAnsiTheme="minorHAnsi" w:cstheme="minorHAnsi"/>
        </w:rPr>
        <w:t>bilgi ve deneyimlerinden faydalanma olana</w:t>
      </w:r>
      <w:r w:rsidR="000A7345">
        <w:rPr>
          <w:rFonts w:asciiTheme="minorHAnsi" w:hAnsiTheme="minorHAnsi" w:cstheme="minorHAnsi"/>
        </w:rPr>
        <w:t>ğı</w:t>
      </w:r>
      <w:r w:rsidR="00EC11AD">
        <w:rPr>
          <w:rFonts w:asciiTheme="minorHAnsi" w:hAnsiTheme="minorHAnsi" w:cstheme="minorHAnsi"/>
        </w:rPr>
        <w:t xml:space="preserve"> sağladığını ifade etmiştir.</w:t>
      </w:r>
      <w:r>
        <w:rPr>
          <w:rFonts w:asciiTheme="minorHAnsi" w:hAnsiTheme="minorHAnsi" w:cstheme="minorHAnsi"/>
        </w:rPr>
        <w:t xml:space="preserve">  </w:t>
      </w:r>
    </w:p>
    <w:p w:rsidR="00EC11AD" w:rsidRDefault="00EC11AD" w:rsidP="00D5507F">
      <w:pPr>
        <w:rPr>
          <w:rFonts w:asciiTheme="minorHAnsi" w:hAnsiTheme="minorHAnsi" w:cstheme="minorHAnsi"/>
        </w:rPr>
      </w:pPr>
    </w:p>
    <w:p w:rsidR="00EC11AD" w:rsidRDefault="00EC11AD" w:rsidP="00EC11AD">
      <w:pPr>
        <w:ind w:left="720"/>
        <w:rPr>
          <w:rFonts w:asciiTheme="minorHAnsi" w:hAnsiTheme="minorHAnsi" w:cstheme="minorHAnsi"/>
        </w:rPr>
      </w:pPr>
      <w:r w:rsidRPr="00EC11AD">
        <w:rPr>
          <w:rFonts w:asciiTheme="minorHAnsi" w:hAnsiTheme="minorHAnsi" w:cstheme="minorHAnsi"/>
        </w:rPr>
        <w:t xml:space="preserve">“… ayrıca üniversite hayatına artık </w:t>
      </w:r>
      <w:r>
        <w:rPr>
          <w:rFonts w:asciiTheme="minorHAnsi" w:hAnsiTheme="minorHAnsi" w:cstheme="minorHAnsi"/>
        </w:rPr>
        <w:t>girmiş olan öğrencilere kampusta</w:t>
      </w:r>
      <w:r w:rsidRPr="00EC11AD">
        <w:rPr>
          <w:rFonts w:asciiTheme="minorHAnsi" w:hAnsiTheme="minorHAnsi" w:cstheme="minorHAnsi"/>
        </w:rPr>
        <w:t xml:space="preserve"> neleri nasıl yapabileceklerini sadece anlatmıyor gösteriyor olduğumuz için, öğrencilere daha ilk günlerinden itibaren tecrübe kazandırmış oluyoruz</w:t>
      </w:r>
      <w:r w:rsidR="00035947">
        <w:rPr>
          <w:rFonts w:asciiTheme="minorHAnsi" w:hAnsiTheme="minorHAnsi" w:cstheme="minorHAnsi"/>
        </w:rPr>
        <w:t>” (OL 8</w:t>
      </w:r>
      <w:r>
        <w:rPr>
          <w:rFonts w:asciiTheme="minorHAnsi" w:hAnsiTheme="minorHAnsi" w:cstheme="minorHAnsi"/>
        </w:rPr>
        <w:t>)</w:t>
      </w:r>
      <w:r w:rsidRPr="00EC11AD">
        <w:rPr>
          <w:rFonts w:asciiTheme="minorHAnsi" w:hAnsiTheme="minorHAnsi" w:cstheme="minorHAnsi"/>
        </w:rPr>
        <w:t>.</w:t>
      </w:r>
    </w:p>
    <w:p w:rsidR="00EC11AD" w:rsidRDefault="00EC11AD" w:rsidP="00EC11AD">
      <w:pPr>
        <w:ind w:left="720"/>
        <w:rPr>
          <w:rFonts w:asciiTheme="minorHAnsi" w:hAnsiTheme="minorHAnsi" w:cstheme="minorHAnsi"/>
        </w:rPr>
      </w:pPr>
    </w:p>
    <w:p w:rsidR="005461C1" w:rsidRPr="005461C1" w:rsidRDefault="00EC11AD" w:rsidP="005461C1">
      <w:pPr>
        <w:ind w:left="720"/>
        <w:rPr>
          <w:rFonts w:asciiTheme="minorHAnsi" w:hAnsiTheme="minorHAnsi" w:cstheme="minorHAnsi"/>
        </w:rPr>
      </w:pPr>
      <w:r w:rsidRPr="005461C1">
        <w:rPr>
          <w:rFonts w:asciiTheme="minorHAnsi" w:hAnsiTheme="minorHAnsi" w:cstheme="minorHAnsi"/>
        </w:rPr>
        <w:t>“</w:t>
      </w:r>
      <w:r w:rsidR="005461C1" w:rsidRPr="005461C1">
        <w:rPr>
          <w:rFonts w:asciiTheme="minorHAnsi" w:hAnsiTheme="minorHAnsi" w:cstheme="minorHAnsi"/>
        </w:rPr>
        <w:t>…Türkiye ayağında ise kayıt ile ilgili işlemlerde tecrübeli bir öğrenci tarafından destek almak onların yanında olduğumuzu</w:t>
      </w:r>
      <w:r w:rsidR="00035947">
        <w:rPr>
          <w:rFonts w:asciiTheme="minorHAnsi" w:hAnsiTheme="minorHAnsi" w:cstheme="minorHAnsi"/>
        </w:rPr>
        <w:t xml:space="preserve"> bilmeleri büyük bir artı” (OL 11</w:t>
      </w:r>
      <w:r w:rsidR="005461C1" w:rsidRPr="005461C1">
        <w:rPr>
          <w:rFonts w:asciiTheme="minorHAnsi" w:hAnsiTheme="minorHAnsi" w:cstheme="minorHAnsi"/>
        </w:rPr>
        <w:t>)</w:t>
      </w:r>
      <w:r w:rsidR="00995966">
        <w:rPr>
          <w:rFonts w:asciiTheme="minorHAnsi" w:hAnsiTheme="minorHAnsi" w:cstheme="minorHAnsi"/>
        </w:rPr>
        <w:t>.</w:t>
      </w:r>
    </w:p>
    <w:p w:rsidR="00171382" w:rsidRPr="00171382" w:rsidRDefault="00171382" w:rsidP="00D5507F">
      <w:pPr>
        <w:rPr>
          <w:rFonts w:asciiTheme="minorHAnsi" w:hAnsiTheme="minorHAnsi" w:cstheme="minorHAnsi"/>
          <w:b/>
        </w:rPr>
      </w:pPr>
    </w:p>
    <w:p w:rsidR="005A3F85" w:rsidRPr="00171382" w:rsidRDefault="005A3F85" w:rsidP="005A3F85">
      <w:pPr>
        <w:numPr>
          <w:ilvl w:val="0"/>
          <w:numId w:val="1"/>
        </w:numPr>
        <w:rPr>
          <w:rFonts w:asciiTheme="minorHAnsi" w:hAnsiTheme="minorHAnsi" w:cstheme="minorHAnsi"/>
          <w:b/>
        </w:rPr>
      </w:pPr>
      <w:r w:rsidRPr="00171382">
        <w:rPr>
          <w:rFonts w:asciiTheme="minorHAnsi" w:hAnsiTheme="minorHAnsi" w:cstheme="minorHAnsi"/>
          <w:b/>
        </w:rPr>
        <w:t>Sizinle kendi üzerinizdeki öğrenciler ve / veya aileleri projeyle ilgili görüşlerini paylaştılar mı? Paylaştılarsa genel olarak görüşleri nelerdi?</w:t>
      </w:r>
    </w:p>
    <w:p w:rsidR="005E0570" w:rsidRDefault="004F753E" w:rsidP="005E0570">
      <w:pPr>
        <w:rPr>
          <w:rFonts w:asciiTheme="minorHAnsi" w:hAnsiTheme="minorHAnsi" w:cstheme="minorHAnsi"/>
        </w:rPr>
      </w:pPr>
      <w:r>
        <w:rPr>
          <w:rFonts w:asciiTheme="minorHAnsi" w:hAnsiTheme="minorHAnsi" w:cstheme="minorHAnsi"/>
        </w:rPr>
        <w:t>Oryantasyon liderleri, projeyle ilgili görüşlerini paylaşan öğrenci ve ailelerin</w:t>
      </w:r>
      <w:r w:rsidR="009A1F68">
        <w:rPr>
          <w:rFonts w:asciiTheme="minorHAnsi" w:hAnsiTheme="minorHAnsi" w:cstheme="minorHAnsi"/>
        </w:rPr>
        <w:t>,</w:t>
      </w:r>
      <w:r>
        <w:rPr>
          <w:rFonts w:asciiTheme="minorHAnsi" w:hAnsiTheme="minorHAnsi" w:cstheme="minorHAnsi"/>
        </w:rPr>
        <w:t xml:space="preserve"> genel olarak proje</w:t>
      </w:r>
      <w:r w:rsidR="009A1F68">
        <w:rPr>
          <w:rFonts w:asciiTheme="minorHAnsi" w:hAnsiTheme="minorHAnsi" w:cstheme="minorHAnsi"/>
        </w:rPr>
        <w:t>nin gerçekleştirilmesine</w:t>
      </w:r>
      <w:r>
        <w:rPr>
          <w:rFonts w:asciiTheme="minorHAnsi" w:hAnsiTheme="minorHAnsi" w:cstheme="minorHAnsi"/>
        </w:rPr>
        <w:t xml:space="preserve"> yönelik memnuniyetlerini belirtiklerini ifade etmiştir (n = 19). </w:t>
      </w:r>
    </w:p>
    <w:p w:rsidR="004F753E" w:rsidRDefault="004F753E" w:rsidP="005E0570">
      <w:pPr>
        <w:rPr>
          <w:rFonts w:asciiTheme="minorHAnsi" w:hAnsiTheme="minorHAnsi" w:cstheme="minorHAnsi"/>
        </w:rPr>
      </w:pPr>
    </w:p>
    <w:p w:rsidR="004F753E" w:rsidRDefault="004F753E" w:rsidP="004F753E">
      <w:pPr>
        <w:ind w:left="720"/>
        <w:rPr>
          <w:rFonts w:asciiTheme="minorHAnsi" w:hAnsiTheme="minorHAnsi" w:cstheme="minorHAnsi"/>
        </w:rPr>
      </w:pPr>
      <w:r w:rsidRPr="004F753E">
        <w:rPr>
          <w:rFonts w:asciiTheme="minorHAnsi" w:hAnsiTheme="minorHAnsi" w:cstheme="minorHAnsi"/>
        </w:rPr>
        <w:t>“</w:t>
      </w:r>
      <w:r>
        <w:rPr>
          <w:rFonts w:asciiTheme="minorHAnsi" w:hAnsiTheme="minorHAnsi" w:cstheme="minorHAnsi"/>
        </w:rPr>
        <w:t>P</w:t>
      </w:r>
      <w:r w:rsidRPr="004F753E">
        <w:rPr>
          <w:rFonts w:asciiTheme="minorHAnsi" w:hAnsiTheme="minorHAnsi" w:cstheme="minorHAnsi"/>
        </w:rPr>
        <w:t>rojenin kesinlikle gerekli ve güzel bir proje olduğunu belirttiler.</w:t>
      </w:r>
      <w:r>
        <w:rPr>
          <w:rFonts w:asciiTheme="minorHAnsi" w:hAnsiTheme="minorHAnsi" w:cstheme="minorHAnsi"/>
        </w:rPr>
        <w:t xml:space="preserve"> P</w:t>
      </w:r>
      <w:r w:rsidRPr="004F753E">
        <w:rPr>
          <w:rFonts w:asciiTheme="minorHAnsi" w:hAnsiTheme="minorHAnsi" w:cstheme="minorHAnsi"/>
        </w:rPr>
        <w:t>ek çoğu çocuğunu daha rahat bir ortamda gelip görüp,</w:t>
      </w:r>
      <w:r>
        <w:rPr>
          <w:rFonts w:asciiTheme="minorHAnsi" w:hAnsiTheme="minorHAnsi" w:cstheme="minorHAnsi"/>
        </w:rPr>
        <w:t xml:space="preserve"> </w:t>
      </w:r>
      <w:r w:rsidRPr="004F753E">
        <w:rPr>
          <w:rFonts w:asciiTheme="minorHAnsi" w:hAnsiTheme="minorHAnsi" w:cstheme="minorHAnsi"/>
        </w:rPr>
        <w:t>bırakıp gitme olanağına sahip oldular</w:t>
      </w:r>
      <w:r w:rsidR="00995966">
        <w:rPr>
          <w:rFonts w:asciiTheme="minorHAnsi" w:hAnsiTheme="minorHAnsi" w:cstheme="minorHAnsi"/>
        </w:rPr>
        <w:t>” (OL 11</w:t>
      </w:r>
      <w:r>
        <w:rPr>
          <w:rFonts w:asciiTheme="minorHAnsi" w:hAnsiTheme="minorHAnsi" w:cstheme="minorHAnsi"/>
        </w:rPr>
        <w:t>)</w:t>
      </w:r>
      <w:r w:rsidRPr="004F753E">
        <w:rPr>
          <w:rFonts w:asciiTheme="minorHAnsi" w:hAnsiTheme="minorHAnsi" w:cstheme="minorHAnsi"/>
        </w:rPr>
        <w:t>.</w:t>
      </w:r>
    </w:p>
    <w:p w:rsidR="00995AE8" w:rsidRDefault="00995AE8" w:rsidP="004F753E">
      <w:pPr>
        <w:ind w:left="720"/>
        <w:rPr>
          <w:rFonts w:asciiTheme="minorHAnsi" w:hAnsiTheme="minorHAnsi" w:cstheme="minorHAnsi"/>
        </w:rPr>
      </w:pPr>
    </w:p>
    <w:p w:rsidR="00995AE8" w:rsidRPr="00995AE8" w:rsidRDefault="00995AE8" w:rsidP="00995AE8">
      <w:pPr>
        <w:ind w:left="720"/>
        <w:rPr>
          <w:rFonts w:asciiTheme="minorHAnsi" w:hAnsiTheme="minorHAnsi" w:cstheme="minorHAnsi"/>
        </w:rPr>
      </w:pPr>
      <w:r w:rsidRPr="00995AE8">
        <w:rPr>
          <w:rFonts w:asciiTheme="minorHAnsi" w:hAnsiTheme="minorHAnsi" w:cstheme="minorHAnsi"/>
        </w:rPr>
        <w:t>“</w:t>
      </w:r>
      <w:r>
        <w:rPr>
          <w:rFonts w:asciiTheme="minorHAnsi" w:hAnsiTheme="minorHAnsi" w:cstheme="minorHAnsi"/>
        </w:rPr>
        <w:t>B</w:t>
      </w:r>
      <w:r w:rsidRPr="00995AE8">
        <w:rPr>
          <w:rFonts w:asciiTheme="minorHAnsi" w:hAnsiTheme="minorHAnsi" w:cstheme="minorHAnsi"/>
        </w:rPr>
        <w:t>enim liderliğini yaptığım gruptaki veliler geneld</w:t>
      </w:r>
      <w:r w:rsidR="009A1F68">
        <w:rPr>
          <w:rFonts w:asciiTheme="minorHAnsi" w:hAnsiTheme="minorHAnsi" w:cstheme="minorHAnsi"/>
        </w:rPr>
        <w:t>e olumlu düşünceler ilettiler. Ö</w:t>
      </w:r>
      <w:r w:rsidRPr="00995AE8">
        <w:rPr>
          <w:rFonts w:asciiTheme="minorHAnsi" w:hAnsiTheme="minorHAnsi" w:cstheme="minorHAnsi"/>
        </w:rPr>
        <w:t>zellikle Türkiye ayağında liderlerle iletişime geçen velilerin hiçbir sorun ve eksik belge olmadan kayıtlarını yaptırabilmeleri onları çok mutlu etmiş</w:t>
      </w:r>
      <w:r w:rsidR="00995966">
        <w:rPr>
          <w:rFonts w:asciiTheme="minorHAnsi" w:hAnsiTheme="minorHAnsi" w:cstheme="minorHAnsi"/>
        </w:rPr>
        <w:t>” (OL 9</w:t>
      </w:r>
      <w:r>
        <w:rPr>
          <w:rFonts w:asciiTheme="minorHAnsi" w:hAnsiTheme="minorHAnsi" w:cstheme="minorHAnsi"/>
        </w:rPr>
        <w:t>)</w:t>
      </w:r>
      <w:r w:rsidRPr="00995AE8">
        <w:rPr>
          <w:rFonts w:asciiTheme="minorHAnsi" w:hAnsiTheme="minorHAnsi" w:cstheme="minorHAnsi"/>
        </w:rPr>
        <w:t>.</w:t>
      </w:r>
    </w:p>
    <w:p w:rsidR="00995AE8" w:rsidRPr="004F753E" w:rsidRDefault="00995AE8" w:rsidP="004F753E">
      <w:pPr>
        <w:ind w:left="720"/>
        <w:rPr>
          <w:rFonts w:asciiTheme="minorHAnsi" w:hAnsiTheme="minorHAnsi" w:cstheme="minorHAnsi"/>
        </w:rPr>
      </w:pPr>
    </w:p>
    <w:p w:rsidR="005A3F85" w:rsidRPr="00171382" w:rsidRDefault="005A3F85" w:rsidP="005A3F85">
      <w:pPr>
        <w:numPr>
          <w:ilvl w:val="0"/>
          <w:numId w:val="1"/>
        </w:numPr>
        <w:rPr>
          <w:rFonts w:asciiTheme="minorHAnsi" w:hAnsiTheme="minorHAnsi" w:cstheme="minorHAnsi"/>
          <w:b/>
        </w:rPr>
      </w:pPr>
      <w:r w:rsidRPr="00171382">
        <w:rPr>
          <w:rFonts w:asciiTheme="minorHAnsi" w:hAnsiTheme="minorHAnsi" w:cstheme="minorHAnsi"/>
          <w:b/>
        </w:rPr>
        <w:t>Size göre projenin aksayan yönleri nelerdi?</w:t>
      </w:r>
    </w:p>
    <w:p w:rsidR="004F1390" w:rsidRDefault="009434BF" w:rsidP="00995AE8">
      <w:pPr>
        <w:rPr>
          <w:rFonts w:asciiTheme="minorHAnsi" w:hAnsiTheme="minorHAnsi" w:cstheme="minorHAnsi"/>
        </w:rPr>
      </w:pPr>
      <w:r>
        <w:rPr>
          <w:rFonts w:asciiTheme="minorHAnsi" w:hAnsiTheme="minorHAnsi" w:cstheme="minorHAnsi"/>
        </w:rPr>
        <w:t xml:space="preserve">Oryantasyon liderlerinin çoğu, OLP’nin işleyişinde sayısı fazla olmamakla birlikte bazı sıkıntılarla karşılaşıldığını belirtmiştir (n = 16).  </w:t>
      </w:r>
      <w:r w:rsidR="00291B1D">
        <w:rPr>
          <w:rFonts w:asciiTheme="minorHAnsi" w:hAnsiTheme="minorHAnsi" w:cstheme="minorHAnsi"/>
        </w:rPr>
        <w:t>Oryantasyon liderlerin</w:t>
      </w:r>
      <w:r>
        <w:rPr>
          <w:rFonts w:asciiTheme="minorHAnsi" w:hAnsiTheme="minorHAnsi" w:cstheme="minorHAnsi"/>
        </w:rPr>
        <w:t>in</w:t>
      </w:r>
      <w:r w:rsidR="00291B1D">
        <w:rPr>
          <w:rFonts w:asciiTheme="minorHAnsi" w:hAnsiTheme="minorHAnsi" w:cstheme="minorHAnsi"/>
        </w:rPr>
        <w:t xml:space="preserve"> bazıları </w:t>
      </w:r>
      <w:r>
        <w:rPr>
          <w:rFonts w:asciiTheme="minorHAnsi" w:hAnsiTheme="minorHAnsi" w:cstheme="minorHAnsi"/>
        </w:rPr>
        <w:t xml:space="preserve">ise projenin yürütülmesinde </w:t>
      </w:r>
      <w:r w:rsidR="00291B1D">
        <w:rPr>
          <w:rFonts w:asciiTheme="minorHAnsi" w:hAnsiTheme="minorHAnsi" w:cstheme="minorHAnsi"/>
        </w:rPr>
        <w:t>herhangi bir</w:t>
      </w:r>
      <w:r>
        <w:rPr>
          <w:rFonts w:asciiTheme="minorHAnsi" w:hAnsiTheme="minorHAnsi" w:cstheme="minorHAnsi"/>
        </w:rPr>
        <w:t xml:space="preserve"> aksama yaşanmadan yürütüldüğünü ifade etmiştir (n = 7).  </w:t>
      </w:r>
      <w:r w:rsidR="00291B1D">
        <w:rPr>
          <w:rFonts w:asciiTheme="minorHAnsi" w:hAnsiTheme="minorHAnsi" w:cstheme="minorHAnsi"/>
        </w:rPr>
        <w:t xml:space="preserve"> </w:t>
      </w:r>
    </w:p>
    <w:p w:rsidR="004F1390" w:rsidRDefault="004F1390" w:rsidP="00995AE8">
      <w:pPr>
        <w:rPr>
          <w:rFonts w:asciiTheme="minorHAnsi" w:hAnsiTheme="minorHAnsi" w:cstheme="minorHAnsi"/>
        </w:rPr>
      </w:pPr>
    </w:p>
    <w:p w:rsidR="00291B1D" w:rsidRDefault="00291B1D" w:rsidP="00995AE8">
      <w:pPr>
        <w:rPr>
          <w:rFonts w:asciiTheme="minorHAnsi" w:hAnsiTheme="minorHAnsi" w:cstheme="minorHAnsi"/>
        </w:rPr>
      </w:pPr>
      <w:r>
        <w:rPr>
          <w:rFonts w:asciiTheme="minorHAnsi" w:hAnsiTheme="minorHAnsi" w:cstheme="minorHAnsi"/>
        </w:rPr>
        <w:t xml:space="preserve">Oryantasyon liderlerinin projenin aksayan yönlerine ilişkin görüşleri </w:t>
      </w:r>
      <w:r w:rsidR="009434BF">
        <w:rPr>
          <w:rFonts w:asciiTheme="minorHAnsi" w:hAnsiTheme="minorHAnsi" w:cstheme="minorHAnsi"/>
        </w:rPr>
        <w:t>aşağıda (1) karşılama programı</w:t>
      </w:r>
      <w:r w:rsidR="00650E61">
        <w:rPr>
          <w:rFonts w:asciiTheme="minorHAnsi" w:hAnsiTheme="minorHAnsi" w:cstheme="minorHAnsi"/>
        </w:rPr>
        <w:t>na</w:t>
      </w:r>
      <w:r w:rsidR="009434BF">
        <w:rPr>
          <w:rFonts w:asciiTheme="minorHAnsi" w:hAnsiTheme="minorHAnsi" w:cstheme="minorHAnsi"/>
        </w:rPr>
        <w:t xml:space="preserve"> ve (2) Oryantasyon Programı’nın ve OLP’nin işleyişine yönelik</w:t>
      </w:r>
      <w:r w:rsidR="00650E61">
        <w:rPr>
          <w:rFonts w:asciiTheme="minorHAnsi" w:hAnsiTheme="minorHAnsi" w:cstheme="minorHAnsi"/>
        </w:rPr>
        <w:t xml:space="preserve"> olmak üzere</w:t>
      </w:r>
      <w:r w:rsidR="009434BF">
        <w:rPr>
          <w:rFonts w:asciiTheme="minorHAnsi" w:hAnsiTheme="minorHAnsi" w:cstheme="minorHAnsi"/>
        </w:rPr>
        <w:t xml:space="preserve"> </w:t>
      </w:r>
      <w:r>
        <w:rPr>
          <w:rFonts w:asciiTheme="minorHAnsi" w:hAnsiTheme="minorHAnsi" w:cstheme="minorHAnsi"/>
        </w:rPr>
        <w:t>2 ana başlık altında özetlenmiştir.</w:t>
      </w:r>
    </w:p>
    <w:p w:rsidR="009434BF" w:rsidRDefault="009434BF" w:rsidP="00995AE8">
      <w:pPr>
        <w:rPr>
          <w:rFonts w:asciiTheme="minorHAnsi" w:hAnsiTheme="minorHAnsi" w:cstheme="minorHAnsi"/>
        </w:rPr>
      </w:pPr>
    </w:p>
    <w:p w:rsidR="00DC6C2F" w:rsidRPr="009434BF" w:rsidRDefault="004F1390" w:rsidP="009434BF">
      <w:pPr>
        <w:pStyle w:val="ListParagraph"/>
        <w:numPr>
          <w:ilvl w:val="0"/>
          <w:numId w:val="16"/>
        </w:numPr>
        <w:rPr>
          <w:rFonts w:asciiTheme="minorHAnsi" w:hAnsiTheme="minorHAnsi" w:cstheme="minorHAnsi"/>
        </w:rPr>
      </w:pPr>
      <w:r w:rsidRPr="009434BF">
        <w:rPr>
          <w:rFonts w:asciiTheme="minorHAnsi" w:hAnsiTheme="minorHAnsi" w:cstheme="minorHAnsi"/>
          <w:i/>
        </w:rPr>
        <w:t>K</w:t>
      </w:r>
      <w:r w:rsidR="00DC6C2F" w:rsidRPr="009434BF">
        <w:rPr>
          <w:rFonts w:asciiTheme="minorHAnsi" w:hAnsiTheme="minorHAnsi" w:cstheme="minorHAnsi"/>
          <w:i/>
        </w:rPr>
        <w:t xml:space="preserve">arşılama programına yönelik belirtilen aksayan yönler </w:t>
      </w:r>
      <w:r w:rsidRPr="009434BF">
        <w:rPr>
          <w:rFonts w:asciiTheme="minorHAnsi" w:hAnsiTheme="minorHAnsi" w:cstheme="minorHAnsi"/>
          <w:i/>
        </w:rPr>
        <w:t>arasında</w:t>
      </w:r>
      <w:r w:rsidR="00A56730">
        <w:rPr>
          <w:rFonts w:asciiTheme="minorHAnsi" w:hAnsiTheme="minorHAnsi" w:cstheme="minorHAnsi"/>
          <w:i/>
        </w:rPr>
        <w:t xml:space="preserve"> (n = 8)</w:t>
      </w:r>
      <w:r w:rsidR="009434BF" w:rsidRPr="009434BF">
        <w:rPr>
          <w:rFonts w:asciiTheme="minorHAnsi" w:hAnsiTheme="minorHAnsi" w:cstheme="minorHAnsi"/>
          <w:i/>
        </w:rPr>
        <w:t>;</w:t>
      </w:r>
      <w:r w:rsidR="009434BF">
        <w:rPr>
          <w:rFonts w:asciiTheme="minorHAnsi" w:hAnsiTheme="minorHAnsi" w:cstheme="minorHAnsi"/>
        </w:rPr>
        <w:t xml:space="preserve"> </w:t>
      </w:r>
      <w:r w:rsidRPr="009434BF">
        <w:rPr>
          <w:rFonts w:asciiTheme="minorHAnsi" w:hAnsiTheme="minorHAnsi" w:cstheme="minorHAnsi"/>
        </w:rPr>
        <w:t xml:space="preserve">(a) </w:t>
      </w:r>
      <w:r w:rsidR="00DC6C2F" w:rsidRPr="009434BF">
        <w:rPr>
          <w:rFonts w:asciiTheme="minorHAnsi" w:hAnsiTheme="minorHAnsi" w:cstheme="minorHAnsi"/>
        </w:rPr>
        <w:t xml:space="preserve">havaalanında bekleme süresinin uzun olması, </w:t>
      </w:r>
      <w:r w:rsidRPr="009434BF">
        <w:rPr>
          <w:rFonts w:asciiTheme="minorHAnsi" w:hAnsiTheme="minorHAnsi" w:cstheme="minorHAnsi"/>
        </w:rPr>
        <w:t xml:space="preserve">(b) </w:t>
      </w:r>
      <w:r w:rsidR="00DC6C2F" w:rsidRPr="009434BF">
        <w:rPr>
          <w:rFonts w:asciiTheme="minorHAnsi" w:hAnsiTheme="minorHAnsi" w:cstheme="minorHAnsi"/>
        </w:rPr>
        <w:t>karşıla</w:t>
      </w:r>
      <w:r w:rsidRPr="009434BF">
        <w:rPr>
          <w:rFonts w:asciiTheme="minorHAnsi" w:hAnsiTheme="minorHAnsi" w:cstheme="minorHAnsi"/>
        </w:rPr>
        <w:t>manın 2 gün ile sınırlı olması, (c) KIBHAS o</w:t>
      </w:r>
      <w:r w:rsidR="007E70E6">
        <w:rPr>
          <w:rFonts w:asciiTheme="minorHAnsi" w:hAnsiTheme="minorHAnsi" w:cstheme="minorHAnsi"/>
        </w:rPr>
        <w:t>tobüsünün saatinde kalkmaması,</w:t>
      </w:r>
      <w:r w:rsidRPr="009434BF">
        <w:rPr>
          <w:rFonts w:asciiTheme="minorHAnsi" w:hAnsiTheme="minorHAnsi" w:cstheme="minorHAnsi"/>
        </w:rPr>
        <w:t xml:space="preserve"> (d)</w:t>
      </w:r>
      <w:r w:rsidR="007E70E6">
        <w:rPr>
          <w:rFonts w:asciiTheme="minorHAnsi" w:hAnsiTheme="minorHAnsi" w:cstheme="minorHAnsi"/>
        </w:rPr>
        <w:t xml:space="preserve"> bazı KIBHAS</w:t>
      </w:r>
      <w:r w:rsidR="00F84BCF" w:rsidRPr="00F84BCF">
        <w:rPr>
          <w:rFonts w:asciiTheme="minorHAnsi" w:hAnsiTheme="minorHAnsi" w:cstheme="minorHAnsi"/>
        </w:rPr>
        <w:t xml:space="preserve"> </w:t>
      </w:r>
      <w:r w:rsidR="00F84BCF">
        <w:rPr>
          <w:rFonts w:asciiTheme="minorHAnsi" w:hAnsiTheme="minorHAnsi" w:cstheme="minorHAnsi"/>
        </w:rPr>
        <w:t xml:space="preserve">çalışanlarının </w:t>
      </w:r>
      <w:r w:rsidR="00F84BCF" w:rsidRPr="007E70E6">
        <w:rPr>
          <w:rFonts w:asciiTheme="minorHAnsi" w:hAnsiTheme="minorHAnsi" w:cstheme="minorHAnsi"/>
        </w:rPr>
        <w:t>öğrenciye ve veliye kibar davranma</w:t>
      </w:r>
      <w:r w:rsidR="00F84BCF">
        <w:rPr>
          <w:rFonts w:asciiTheme="minorHAnsi" w:hAnsiTheme="minorHAnsi" w:cstheme="minorHAnsi"/>
        </w:rPr>
        <w:t>ma</w:t>
      </w:r>
      <w:r w:rsidR="00F84BCF" w:rsidRPr="007E70E6">
        <w:rPr>
          <w:rFonts w:asciiTheme="minorHAnsi" w:hAnsiTheme="minorHAnsi" w:cstheme="minorHAnsi"/>
        </w:rPr>
        <w:t>ları</w:t>
      </w:r>
      <w:r w:rsidR="007E70E6">
        <w:rPr>
          <w:rFonts w:asciiTheme="minorHAnsi" w:hAnsiTheme="minorHAnsi" w:cstheme="minorHAnsi"/>
        </w:rPr>
        <w:t xml:space="preserve"> ve (e)</w:t>
      </w:r>
      <w:r w:rsidRPr="009434BF">
        <w:rPr>
          <w:rFonts w:asciiTheme="minorHAnsi" w:hAnsiTheme="minorHAnsi" w:cstheme="minorHAnsi"/>
        </w:rPr>
        <w:t xml:space="preserve"> Türkiye’deyken bazı veli ve öğrencilerin karşılama için kayıt</w:t>
      </w:r>
      <w:r w:rsidR="00DC6C2F" w:rsidRPr="009434BF">
        <w:rPr>
          <w:rFonts w:asciiTheme="minorHAnsi" w:hAnsiTheme="minorHAnsi" w:cstheme="minorHAnsi"/>
        </w:rPr>
        <w:t xml:space="preserve"> </w:t>
      </w:r>
      <w:r w:rsidRPr="009434BF">
        <w:rPr>
          <w:rFonts w:asciiTheme="minorHAnsi" w:hAnsiTheme="minorHAnsi" w:cstheme="minorHAnsi"/>
        </w:rPr>
        <w:t xml:space="preserve">yaptırmaması yer almaktadır. </w:t>
      </w:r>
    </w:p>
    <w:p w:rsidR="004F1390" w:rsidRDefault="004F1390" w:rsidP="004F1390">
      <w:pPr>
        <w:ind w:left="720"/>
        <w:rPr>
          <w:rFonts w:asciiTheme="minorHAnsi" w:hAnsiTheme="minorHAnsi" w:cstheme="minorHAnsi"/>
        </w:rPr>
      </w:pPr>
    </w:p>
    <w:p w:rsidR="005A3F85" w:rsidRPr="00171382" w:rsidRDefault="004F1390" w:rsidP="00DF7758">
      <w:pPr>
        <w:ind w:left="1440"/>
        <w:rPr>
          <w:rFonts w:asciiTheme="minorHAnsi" w:hAnsiTheme="minorHAnsi" w:cstheme="minorHAnsi"/>
        </w:rPr>
      </w:pPr>
      <w:r>
        <w:rPr>
          <w:rFonts w:asciiTheme="minorHAnsi" w:hAnsiTheme="minorHAnsi" w:cstheme="minorHAnsi"/>
        </w:rPr>
        <w:t>“H</w:t>
      </w:r>
      <w:r w:rsidRPr="004F1390">
        <w:rPr>
          <w:rFonts w:asciiTheme="minorHAnsi" w:hAnsiTheme="minorHAnsi" w:cstheme="minorHAnsi"/>
        </w:rPr>
        <w:t>avaalanında yol</w:t>
      </w:r>
      <w:r w:rsidR="00601803">
        <w:rPr>
          <w:rFonts w:asciiTheme="minorHAnsi" w:hAnsiTheme="minorHAnsi" w:cstheme="minorHAnsi"/>
        </w:rPr>
        <w:t>cuların çok beklemesi gibi sıkı</w:t>
      </w:r>
      <w:r w:rsidRPr="004F1390">
        <w:rPr>
          <w:rFonts w:asciiTheme="minorHAnsi" w:hAnsiTheme="minorHAnsi" w:cstheme="minorHAnsi"/>
        </w:rPr>
        <w:t>n</w:t>
      </w:r>
      <w:r w:rsidR="00601803">
        <w:rPr>
          <w:rFonts w:asciiTheme="minorHAnsi" w:hAnsiTheme="minorHAnsi" w:cstheme="minorHAnsi"/>
        </w:rPr>
        <w:t>t</w:t>
      </w:r>
      <w:r w:rsidRPr="004F1390">
        <w:rPr>
          <w:rFonts w:asciiTheme="minorHAnsi" w:hAnsiTheme="minorHAnsi" w:cstheme="minorHAnsi"/>
        </w:rPr>
        <w:t xml:space="preserve">ılarımız oldu. </w:t>
      </w:r>
      <w:r w:rsidR="0032747C">
        <w:rPr>
          <w:rFonts w:asciiTheme="minorHAnsi" w:hAnsiTheme="minorHAnsi" w:cstheme="minorHAnsi"/>
        </w:rPr>
        <w:t xml:space="preserve">KIBHAS </w:t>
      </w:r>
      <w:r w:rsidRPr="004F1390">
        <w:rPr>
          <w:rFonts w:asciiTheme="minorHAnsi" w:hAnsiTheme="minorHAnsi" w:cstheme="minorHAnsi"/>
        </w:rPr>
        <w:t>yetkil</w:t>
      </w:r>
      <w:r w:rsidR="0032747C">
        <w:rPr>
          <w:rFonts w:asciiTheme="minorHAnsi" w:hAnsiTheme="minorHAnsi" w:cstheme="minorHAnsi"/>
        </w:rPr>
        <w:t>ile</w:t>
      </w:r>
      <w:r w:rsidRPr="004F1390">
        <w:rPr>
          <w:rFonts w:asciiTheme="minorHAnsi" w:hAnsiTheme="minorHAnsi" w:cstheme="minorHAnsi"/>
        </w:rPr>
        <w:t xml:space="preserve">riyle konuşup yolcuları bekletmeden yolladım. </w:t>
      </w:r>
      <w:r w:rsidR="0032747C">
        <w:rPr>
          <w:rFonts w:asciiTheme="minorHAnsi" w:hAnsiTheme="minorHAnsi" w:cstheme="minorHAnsi"/>
        </w:rPr>
        <w:t>A</w:t>
      </w:r>
      <w:r w:rsidRPr="004F1390">
        <w:rPr>
          <w:rFonts w:asciiTheme="minorHAnsi" w:hAnsiTheme="minorHAnsi" w:cstheme="minorHAnsi"/>
        </w:rPr>
        <w:t xml:space="preserve">ncak başka üniversiteler kendi servislerini gönderebiliyorlardı. </w:t>
      </w:r>
      <w:r w:rsidR="0032747C">
        <w:rPr>
          <w:rFonts w:asciiTheme="minorHAnsi" w:hAnsiTheme="minorHAnsi" w:cstheme="minorHAnsi"/>
        </w:rPr>
        <w:t>B</w:t>
      </w:r>
      <w:r w:rsidRPr="004F1390">
        <w:rPr>
          <w:rFonts w:asciiTheme="minorHAnsi" w:hAnsiTheme="minorHAnsi" w:cstheme="minorHAnsi"/>
        </w:rPr>
        <w:t>u veliler</w:t>
      </w:r>
      <w:r w:rsidR="0032747C">
        <w:rPr>
          <w:rFonts w:asciiTheme="minorHAnsi" w:hAnsiTheme="minorHAnsi" w:cstheme="minorHAnsi"/>
        </w:rPr>
        <w:t xml:space="preserve"> tarafından tepkiyle karş</w:t>
      </w:r>
      <w:r w:rsidR="00673427">
        <w:rPr>
          <w:rFonts w:asciiTheme="minorHAnsi" w:hAnsiTheme="minorHAnsi" w:cstheme="minorHAnsi"/>
        </w:rPr>
        <w:t>ılandı” (OL 2</w:t>
      </w:r>
      <w:r>
        <w:rPr>
          <w:rFonts w:asciiTheme="minorHAnsi" w:hAnsiTheme="minorHAnsi" w:cstheme="minorHAnsi"/>
        </w:rPr>
        <w:t>).</w:t>
      </w:r>
    </w:p>
    <w:p w:rsidR="004F1390" w:rsidRDefault="004F1390" w:rsidP="00AE6936">
      <w:pPr>
        <w:rPr>
          <w:rFonts w:asciiTheme="minorHAnsi" w:hAnsiTheme="minorHAnsi" w:cstheme="minorHAnsi"/>
        </w:rPr>
      </w:pPr>
    </w:p>
    <w:p w:rsidR="00AE6936" w:rsidRPr="009434BF" w:rsidRDefault="00AE6936" w:rsidP="009434BF">
      <w:pPr>
        <w:pStyle w:val="ListParagraph"/>
        <w:numPr>
          <w:ilvl w:val="0"/>
          <w:numId w:val="16"/>
        </w:numPr>
        <w:rPr>
          <w:rFonts w:asciiTheme="minorHAnsi" w:hAnsiTheme="minorHAnsi" w:cstheme="minorHAnsi"/>
        </w:rPr>
      </w:pPr>
      <w:r w:rsidRPr="009434BF">
        <w:rPr>
          <w:rFonts w:asciiTheme="minorHAnsi" w:hAnsiTheme="minorHAnsi" w:cstheme="minorHAnsi"/>
          <w:i/>
        </w:rPr>
        <w:t>Oryantasyon programının ve OLP’nin işleyişine yönelik aksayan yönler arasında</w:t>
      </w:r>
      <w:r w:rsidR="00A56730">
        <w:rPr>
          <w:rFonts w:asciiTheme="minorHAnsi" w:hAnsiTheme="minorHAnsi" w:cstheme="minorHAnsi"/>
          <w:i/>
        </w:rPr>
        <w:t xml:space="preserve"> (n = 17)</w:t>
      </w:r>
      <w:r w:rsidR="009434BF" w:rsidRPr="009434BF">
        <w:rPr>
          <w:rFonts w:asciiTheme="minorHAnsi" w:hAnsiTheme="minorHAnsi" w:cstheme="minorHAnsi"/>
          <w:i/>
        </w:rPr>
        <w:t>;</w:t>
      </w:r>
      <w:r w:rsidRPr="009434BF">
        <w:rPr>
          <w:rFonts w:asciiTheme="minorHAnsi" w:hAnsiTheme="minorHAnsi" w:cstheme="minorHAnsi"/>
          <w:i/>
        </w:rPr>
        <w:t xml:space="preserve"> </w:t>
      </w:r>
      <w:r w:rsidRPr="009434BF">
        <w:rPr>
          <w:rFonts w:asciiTheme="minorHAnsi" w:hAnsiTheme="minorHAnsi" w:cstheme="minorHAnsi"/>
        </w:rPr>
        <w:t xml:space="preserve">(a) öğrencilerin Kıbrıs hatlarının Oryantasyon Ofisi’ne bildirmemeleri sebebiyle öğrencilere ulaşmakta yaşanan güçlük, (b) oryantasyon liderleri arasında yaşanan iletişim kopukluğu, (c) bazı liderlerin görevini aksatması, (c) </w:t>
      </w:r>
      <w:r w:rsidR="00601803" w:rsidRPr="009434BF">
        <w:rPr>
          <w:rFonts w:asciiTheme="minorHAnsi" w:hAnsiTheme="minorHAnsi" w:cstheme="minorHAnsi"/>
        </w:rPr>
        <w:t>topluluk masalarının pasif kalması, ve (d) Lefkoşa gezisinde yaşanan sıkıntılar (örn</w:t>
      </w:r>
      <w:proofErr w:type="gramStart"/>
      <w:r w:rsidR="00601803" w:rsidRPr="009434BF">
        <w:rPr>
          <w:rFonts w:asciiTheme="minorHAnsi" w:hAnsiTheme="minorHAnsi" w:cstheme="minorHAnsi"/>
        </w:rPr>
        <w:t>.,</w:t>
      </w:r>
      <w:proofErr w:type="gramEnd"/>
      <w:r w:rsidR="00601803" w:rsidRPr="009434BF">
        <w:rPr>
          <w:rFonts w:asciiTheme="minorHAnsi" w:hAnsiTheme="minorHAnsi" w:cstheme="minorHAnsi"/>
        </w:rPr>
        <w:t xml:space="preserve"> gezi sürecinin yoğun ve serbest zamanın az olması, bazı veli ve öğrencilerin erken dönmesi sonucunda dönüşte öğrenci ve velilerin kontrolünde sorun yaşanması) yer almaktadır.</w:t>
      </w:r>
    </w:p>
    <w:p w:rsidR="004F1390" w:rsidRDefault="004F1390" w:rsidP="00601803">
      <w:pPr>
        <w:pStyle w:val="ListParagraph"/>
        <w:rPr>
          <w:rFonts w:asciiTheme="minorHAnsi" w:hAnsiTheme="minorHAnsi" w:cstheme="minorHAnsi"/>
        </w:rPr>
      </w:pPr>
    </w:p>
    <w:p w:rsidR="00601803" w:rsidRDefault="00601803" w:rsidP="00DF7758">
      <w:pPr>
        <w:pStyle w:val="ListParagraph"/>
        <w:ind w:left="1440"/>
        <w:rPr>
          <w:rFonts w:asciiTheme="minorHAnsi" w:hAnsiTheme="minorHAnsi" w:cstheme="minorHAnsi"/>
        </w:rPr>
      </w:pPr>
      <w:r>
        <w:rPr>
          <w:rFonts w:asciiTheme="minorHAnsi" w:hAnsiTheme="minorHAnsi" w:cstheme="minorHAnsi"/>
        </w:rPr>
        <w:t>“</w:t>
      </w:r>
      <w:r w:rsidRPr="00601803">
        <w:rPr>
          <w:rFonts w:asciiTheme="minorHAnsi" w:hAnsiTheme="minorHAnsi" w:cstheme="minorHAnsi"/>
        </w:rPr>
        <w:t>Proje gayet güzel hazırlanmıştı.</w:t>
      </w:r>
      <w:r>
        <w:rPr>
          <w:rFonts w:asciiTheme="minorHAnsi" w:hAnsiTheme="minorHAnsi" w:cstheme="minorHAnsi"/>
        </w:rPr>
        <w:t xml:space="preserve"> </w:t>
      </w:r>
      <w:r w:rsidRPr="00601803">
        <w:rPr>
          <w:rFonts w:asciiTheme="minorHAnsi" w:hAnsiTheme="minorHAnsi" w:cstheme="minorHAnsi"/>
        </w:rPr>
        <w:t>Fakat öğrencilerin telefon numaralarının kaydedilmesinde bir problem oldu.</w:t>
      </w:r>
      <w:r w:rsidR="00AE7619">
        <w:rPr>
          <w:rFonts w:asciiTheme="minorHAnsi" w:hAnsiTheme="minorHAnsi" w:cstheme="minorHAnsi"/>
        </w:rPr>
        <w:t xml:space="preserve"> </w:t>
      </w:r>
      <w:r w:rsidRPr="00601803">
        <w:rPr>
          <w:rFonts w:asciiTheme="minorHAnsi" w:hAnsiTheme="minorHAnsi" w:cstheme="minorHAnsi"/>
        </w:rPr>
        <w:t>Bunun sonucu olarak bir  oryantasyon lideri.</w:t>
      </w:r>
      <w:r w:rsidR="005711DC">
        <w:rPr>
          <w:rFonts w:asciiTheme="minorHAnsi" w:hAnsiTheme="minorHAnsi" w:cstheme="minorHAnsi"/>
        </w:rPr>
        <w:t xml:space="preserve"> </w:t>
      </w:r>
      <w:r w:rsidRPr="00601803">
        <w:rPr>
          <w:rFonts w:asciiTheme="minorHAnsi" w:hAnsiTheme="minorHAnsi" w:cstheme="minorHAnsi"/>
        </w:rPr>
        <w:t>Örn; 8 kişi olan listesinde</w:t>
      </w:r>
      <w:r>
        <w:rPr>
          <w:rFonts w:asciiTheme="minorHAnsi" w:hAnsiTheme="minorHAnsi" w:cstheme="minorHAnsi"/>
        </w:rPr>
        <w:t>ki 2 k</w:t>
      </w:r>
      <w:r w:rsidR="005F3BA6">
        <w:rPr>
          <w:rFonts w:asciiTheme="minorHAnsi" w:hAnsiTheme="minorHAnsi" w:cstheme="minorHAnsi"/>
        </w:rPr>
        <w:t>işiyle bağlantı kurabildi” (OL 10</w:t>
      </w:r>
      <w:r>
        <w:rPr>
          <w:rFonts w:asciiTheme="minorHAnsi" w:hAnsiTheme="minorHAnsi" w:cstheme="minorHAnsi"/>
        </w:rPr>
        <w:t xml:space="preserve">). </w:t>
      </w:r>
    </w:p>
    <w:p w:rsidR="004F1390" w:rsidRDefault="004F1390" w:rsidP="00601803">
      <w:pPr>
        <w:pStyle w:val="ListParagraph"/>
        <w:rPr>
          <w:rFonts w:asciiTheme="minorHAnsi" w:hAnsiTheme="minorHAnsi" w:cstheme="minorHAnsi"/>
        </w:rPr>
      </w:pPr>
    </w:p>
    <w:p w:rsidR="004F1390" w:rsidRDefault="00601803" w:rsidP="00DF7758">
      <w:pPr>
        <w:pStyle w:val="ListParagraph"/>
        <w:ind w:left="1440"/>
        <w:rPr>
          <w:rFonts w:asciiTheme="minorHAnsi" w:hAnsiTheme="minorHAnsi" w:cstheme="minorHAnsi"/>
        </w:rPr>
      </w:pPr>
      <w:r>
        <w:rPr>
          <w:rFonts w:asciiTheme="minorHAnsi" w:hAnsiTheme="minorHAnsi" w:cstheme="minorHAnsi"/>
        </w:rPr>
        <w:t>“</w:t>
      </w:r>
      <w:r w:rsidR="00AE7619">
        <w:rPr>
          <w:rFonts w:asciiTheme="minorHAnsi" w:hAnsiTheme="minorHAnsi" w:cstheme="minorHAnsi"/>
        </w:rPr>
        <w:t>Bir lider arkadaşımın T</w:t>
      </w:r>
      <w:r w:rsidR="00AE7619" w:rsidRPr="00AE7619">
        <w:rPr>
          <w:rFonts w:asciiTheme="minorHAnsi" w:hAnsiTheme="minorHAnsi" w:cstheme="minorHAnsi"/>
        </w:rPr>
        <w:t>ürkiye</w:t>
      </w:r>
      <w:r w:rsidR="00AE7619">
        <w:rPr>
          <w:rFonts w:asciiTheme="minorHAnsi" w:hAnsiTheme="minorHAnsi" w:cstheme="minorHAnsi"/>
        </w:rPr>
        <w:t>’</w:t>
      </w:r>
      <w:r w:rsidR="00AE7619" w:rsidRPr="00AE7619">
        <w:rPr>
          <w:rFonts w:asciiTheme="minorHAnsi" w:hAnsiTheme="minorHAnsi" w:cstheme="minorHAnsi"/>
        </w:rPr>
        <w:t>deki stajının gereken zamanda bitmemesinden ötürü arkadaşımın öğrencileri benim grubuma geldi.</w:t>
      </w:r>
      <w:r w:rsidR="00AE7619">
        <w:rPr>
          <w:rFonts w:asciiTheme="minorHAnsi" w:hAnsiTheme="minorHAnsi" w:cstheme="minorHAnsi"/>
        </w:rPr>
        <w:t xml:space="preserve"> B</w:t>
      </w:r>
      <w:r w:rsidR="00AE7619" w:rsidRPr="00AE7619">
        <w:rPr>
          <w:rFonts w:asciiTheme="minorHAnsi" w:hAnsiTheme="minorHAnsi" w:cstheme="minorHAnsi"/>
        </w:rPr>
        <w:t xml:space="preserve">iz kalabalık olarak </w:t>
      </w:r>
      <w:proofErr w:type="gramStart"/>
      <w:r w:rsidR="00AE7619" w:rsidRPr="00AE7619">
        <w:rPr>
          <w:rFonts w:asciiTheme="minorHAnsi" w:hAnsiTheme="minorHAnsi" w:cstheme="minorHAnsi"/>
        </w:rPr>
        <w:t>oryantasyon</w:t>
      </w:r>
      <w:proofErr w:type="gramEnd"/>
      <w:r w:rsidR="00AE7619" w:rsidRPr="00AE7619">
        <w:rPr>
          <w:rFonts w:asciiTheme="minorHAnsi" w:hAnsiTheme="minorHAnsi" w:cstheme="minorHAnsi"/>
        </w:rPr>
        <w:t xml:space="preserve"> programını yürüttük.</w:t>
      </w:r>
      <w:r w:rsidR="00164B90">
        <w:rPr>
          <w:rFonts w:asciiTheme="minorHAnsi" w:hAnsiTheme="minorHAnsi" w:cstheme="minorHAnsi"/>
        </w:rPr>
        <w:t xml:space="preserve"> S</w:t>
      </w:r>
      <w:r w:rsidR="00AE7619" w:rsidRPr="00AE7619">
        <w:rPr>
          <w:rFonts w:asciiTheme="minorHAnsi" w:hAnsiTheme="minorHAnsi" w:cstheme="minorHAnsi"/>
        </w:rPr>
        <w:t xml:space="preserve">ıkıntı olarak sayılabilecek tek durum bu idi ve </w:t>
      </w:r>
      <w:r w:rsidR="00AE7619" w:rsidRPr="00AE7619">
        <w:rPr>
          <w:rFonts w:asciiTheme="minorHAnsi" w:hAnsiTheme="minorHAnsi" w:cstheme="minorHAnsi"/>
        </w:rPr>
        <w:lastRenderedPageBreak/>
        <w:t>bunun sonucu tatlı bir yorgunluktu.</w:t>
      </w:r>
      <w:r w:rsidR="00164B90">
        <w:rPr>
          <w:rFonts w:asciiTheme="minorHAnsi" w:hAnsiTheme="minorHAnsi" w:cstheme="minorHAnsi"/>
        </w:rPr>
        <w:t xml:space="preserve"> O</w:t>
      </w:r>
      <w:r w:rsidR="00AE7619" w:rsidRPr="00AE7619">
        <w:rPr>
          <w:rFonts w:asciiTheme="minorHAnsi" w:hAnsiTheme="minorHAnsi" w:cstheme="minorHAnsi"/>
        </w:rPr>
        <w:t>nun dışında bir sıkıntıyla karşılaşmadım</w:t>
      </w:r>
      <w:r w:rsidR="00AE7619">
        <w:rPr>
          <w:rFonts w:asciiTheme="minorHAnsi" w:hAnsiTheme="minorHAnsi" w:cstheme="minorHAnsi"/>
        </w:rPr>
        <w:t>” (OL</w:t>
      </w:r>
      <w:r w:rsidR="005F3BA6">
        <w:rPr>
          <w:rFonts w:asciiTheme="minorHAnsi" w:hAnsiTheme="minorHAnsi" w:cstheme="minorHAnsi"/>
        </w:rPr>
        <w:t xml:space="preserve"> 12</w:t>
      </w:r>
      <w:r w:rsidR="00AE7619">
        <w:rPr>
          <w:rFonts w:asciiTheme="minorHAnsi" w:hAnsiTheme="minorHAnsi" w:cstheme="minorHAnsi"/>
        </w:rPr>
        <w:t>).</w:t>
      </w:r>
    </w:p>
    <w:p w:rsidR="005A3F85" w:rsidRPr="00171382" w:rsidRDefault="005A3F85" w:rsidP="005A3F85">
      <w:pPr>
        <w:rPr>
          <w:rFonts w:asciiTheme="minorHAnsi" w:hAnsiTheme="minorHAnsi" w:cstheme="minorHAnsi"/>
        </w:rPr>
      </w:pPr>
    </w:p>
    <w:p w:rsidR="005A3F85" w:rsidRPr="00171382" w:rsidRDefault="005A3F85" w:rsidP="005A3F85">
      <w:pPr>
        <w:numPr>
          <w:ilvl w:val="0"/>
          <w:numId w:val="1"/>
        </w:numPr>
        <w:rPr>
          <w:rFonts w:asciiTheme="minorHAnsi" w:hAnsiTheme="minorHAnsi" w:cstheme="minorHAnsi"/>
          <w:b/>
        </w:rPr>
      </w:pPr>
      <w:r w:rsidRPr="00171382">
        <w:rPr>
          <w:rFonts w:asciiTheme="minorHAnsi" w:hAnsiTheme="minorHAnsi" w:cstheme="minorHAnsi"/>
          <w:b/>
        </w:rPr>
        <w:t xml:space="preserve">Seneye projenin daha etkili bir şekilde yürütülebilmesi için önerileriniz nelerdir? </w:t>
      </w:r>
    </w:p>
    <w:p w:rsidR="00185AD6" w:rsidRPr="009C2FBA" w:rsidRDefault="00185AD6" w:rsidP="005D3538">
      <w:pPr>
        <w:rPr>
          <w:rFonts w:asciiTheme="minorHAnsi" w:hAnsiTheme="minorHAnsi" w:cstheme="minorHAnsi"/>
        </w:rPr>
      </w:pPr>
      <w:r w:rsidRPr="009C2FBA">
        <w:rPr>
          <w:rFonts w:asciiTheme="minorHAnsi" w:hAnsiTheme="minorHAnsi" w:cstheme="minorHAnsi"/>
        </w:rPr>
        <w:t>Oryantasyon liderlerinin önerileri aşağıda</w:t>
      </w:r>
      <w:r w:rsidR="00720F1F" w:rsidRPr="009C2FBA">
        <w:rPr>
          <w:rFonts w:asciiTheme="minorHAnsi" w:hAnsiTheme="minorHAnsi" w:cstheme="minorHAnsi"/>
        </w:rPr>
        <w:t xml:space="preserve"> </w:t>
      </w:r>
      <w:r w:rsidR="009C2FBA" w:rsidRPr="009C2FBA">
        <w:rPr>
          <w:rFonts w:asciiTheme="minorHAnsi" w:hAnsiTheme="minorHAnsi" w:cstheme="minorHAnsi"/>
        </w:rPr>
        <w:t xml:space="preserve">(a) ODTÜ KKK öğrenci adaylarıyla ve yeni kazanan öğrencilerle iletişimi arttırma, (b) işleyişe yönelik genel öneriler ve (c) liderlerin seçimi ve görevlendirilmesi başlıkları altında özetlenmiştir. </w:t>
      </w:r>
    </w:p>
    <w:p w:rsidR="00F84BCF" w:rsidRDefault="00F84BCF" w:rsidP="00185AD6">
      <w:pPr>
        <w:ind w:left="360"/>
        <w:rPr>
          <w:rFonts w:asciiTheme="minorHAnsi" w:hAnsiTheme="minorHAnsi" w:cstheme="minorHAnsi"/>
          <w:b/>
        </w:rPr>
      </w:pPr>
    </w:p>
    <w:p w:rsidR="00185AD6" w:rsidRPr="000051FF" w:rsidRDefault="009C2FBA" w:rsidP="00F84BCF">
      <w:pPr>
        <w:rPr>
          <w:rFonts w:asciiTheme="minorHAnsi" w:hAnsiTheme="minorHAnsi" w:cstheme="minorHAnsi"/>
          <w:b/>
        </w:rPr>
      </w:pPr>
      <w:r>
        <w:rPr>
          <w:rFonts w:asciiTheme="minorHAnsi" w:hAnsiTheme="minorHAnsi" w:cstheme="minorHAnsi"/>
          <w:b/>
        </w:rPr>
        <w:t xml:space="preserve">ODTÜ KKK öğrenci adaylarıyla ve yeni kazanan öğrencilerle </w:t>
      </w:r>
      <w:r w:rsidR="00720F1F">
        <w:rPr>
          <w:rFonts w:asciiTheme="minorHAnsi" w:hAnsiTheme="minorHAnsi" w:cstheme="minorHAnsi"/>
          <w:b/>
        </w:rPr>
        <w:t>i</w:t>
      </w:r>
      <w:r w:rsidR="00185AD6" w:rsidRPr="000051FF">
        <w:rPr>
          <w:rFonts w:asciiTheme="minorHAnsi" w:hAnsiTheme="minorHAnsi" w:cstheme="minorHAnsi"/>
          <w:b/>
        </w:rPr>
        <w:t>letişimi arttırma</w:t>
      </w:r>
      <w:r w:rsidR="007E70E6">
        <w:rPr>
          <w:rFonts w:asciiTheme="minorHAnsi" w:hAnsiTheme="minorHAnsi" w:cstheme="minorHAnsi"/>
          <w:b/>
        </w:rPr>
        <w:t xml:space="preserve"> </w:t>
      </w:r>
    </w:p>
    <w:p w:rsidR="009C2FBA" w:rsidRDefault="009C2FBA" w:rsidP="009C2FBA">
      <w:pPr>
        <w:pStyle w:val="ListParagraph"/>
        <w:numPr>
          <w:ilvl w:val="0"/>
          <w:numId w:val="8"/>
        </w:numPr>
        <w:rPr>
          <w:rFonts w:asciiTheme="minorHAnsi" w:hAnsiTheme="minorHAnsi" w:cstheme="minorHAnsi"/>
        </w:rPr>
      </w:pPr>
      <w:r w:rsidRPr="00171382">
        <w:rPr>
          <w:rFonts w:asciiTheme="minorHAnsi" w:hAnsiTheme="minorHAnsi" w:cstheme="minorHAnsi"/>
        </w:rPr>
        <w:t>Türkiye'de</w:t>
      </w:r>
      <w:r w:rsidR="00164B90">
        <w:rPr>
          <w:rFonts w:asciiTheme="minorHAnsi" w:hAnsiTheme="minorHAnsi" w:cstheme="minorHAnsi"/>
        </w:rPr>
        <w:t>y</w:t>
      </w:r>
      <w:r w:rsidRPr="00171382">
        <w:rPr>
          <w:rFonts w:asciiTheme="minorHAnsi" w:hAnsiTheme="minorHAnsi" w:cstheme="minorHAnsi"/>
        </w:rPr>
        <w:t>ken öğrenci asistanı olarak ODTÜ'de çalışabilecek asistanlar</w:t>
      </w:r>
      <w:r>
        <w:rPr>
          <w:rFonts w:asciiTheme="minorHAnsi" w:hAnsiTheme="minorHAnsi" w:cstheme="minorHAnsi"/>
        </w:rPr>
        <w:t>ın</w:t>
      </w:r>
      <w:r w:rsidRPr="00171382">
        <w:rPr>
          <w:rFonts w:asciiTheme="minorHAnsi" w:hAnsiTheme="minorHAnsi" w:cstheme="minorHAnsi"/>
        </w:rPr>
        <w:t xml:space="preserve"> seçil</w:t>
      </w:r>
      <w:r>
        <w:rPr>
          <w:rFonts w:asciiTheme="minorHAnsi" w:hAnsiTheme="minorHAnsi" w:cstheme="minorHAnsi"/>
        </w:rPr>
        <w:t xml:space="preserve">mesi ve ana </w:t>
      </w:r>
      <w:proofErr w:type="gramStart"/>
      <w:r>
        <w:rPr>
          <w:rFonts w:asciiTheme="minorHAnsi" w:hAnsiTheme="minorHAnsi" w:cstheme="minorHAnsi"/>
        </w:rPr>
        <w:t>kampusta</w:t>
      </w:r>
      <w:proofErr w:type="gramEnd"/>
      <w:r>
        <w:rPr>
          <w:rFonts w:asciiTheme="minorHAnsi" w:hAnsiTheme="minorHAnsi" w:cstheme="minorHAnsi"/>
        </w:rPr>
        <w:t xml:space="preserve"> </w:t>
      </w:r>
      <w:r w:rsidRPr="00171382">
        <w:rPr>
          <w:rFonts w:asciiTheme="minorHAnsi" w:hAnsiTheme="minorHAnsi" w:cstheme="minorHAnsi"/>
        </w:rPr>
        <w:t xml:space="preserve">tercih </w:t>
      </w:r>
      <w:r>
        <w:rPr>
          <w:rFonts w:asciiTheme="minorHAnsi" w:hAnsiTheme="minorHAnsi" w:cstheme="minorHAnsi"/>
        </w:rPr>
        <w:t xml:space="preserve">ve </w:t>
      </w:r>
      <w:r w:rsidRPr="00171382">
        <w:rPr>
          <w:rFonts w:asciiTheme="minorHAnsi" w:hAnsiTheme="minorHAnsi" w:cstheme="minorHAnsi"/>
        </w:rPr>
        <w:t xml:space="preserve">kayıt zamanı </w:t>
      </w:r>
      <w:r>
        <w:rPr>
          <w:rFonts w:asciiTheme="minorHAnsi" w:hAnsiTheme="minorHAnsi" w:cstheme="minorHAnsi"/>
        </w:rPr>
        <w:t xml:space="preserve">bu </w:t>
      </w:r>
      <w:r w:rsidRPr="00171382">
        <w:rPr>
          <w:rFonts w:asciiTheme="minorHAnsi" w:hAnsiTheme="minorHAnsi" w:cstheme="minorHAnsi"/>
        </w:rPr>
        <w:t>öğrenci</w:t>
      </w:r>
      <w:r>
        <w:rPr>
          <w:rFonts w:asciiTheme="minorHAnsi" w:hAnsiTheme="minorHAnsi" w:cstheme="minorHAnsi"/>
        </w:rPr>
        <w:t xml:space="preserve"> asistanlarının çalıştığı</w:t>
      </w:r>
      <w:r w:rsidRPr="00171382">
        <w:rPr>
          <w:rFonts w:asciiTheme="minorHAnsi" w:hAnsiTheme="minorHAnsi" w:cstheme="minorHAnsi"/>
        </w:rPr>
        <w:t xml:space="preserve"> ''</w:t>
      </w:r>
      <w:r>
        <w:rPr>
          <w:rFonts w:asciiTheme="minorHAnsi" w:hAnsiTheme="minorHAnsi" w:cstheme="minorHAnsi"/>
        </w:rPr>
        <w:t>bilgilendirme noktaları</w:t>
      </w:r>
      <w:r w:rsidRPr="00171382">
        <w:rPr>
          <w:rFonts w:asciiTheme="minorHAnsi" w:hAnsiTheme="minorHAnsi" w:cstheme="minorHAnsi"/>
        </w:rPr>
        <w:t xml:space="preserve">'' </w:t>
      </w:r>
      <w:r>
        <w:rPr>
          <w:rFonts w:asciiTheme="minorHAnsi" w:hAnsiTheme="minorHAnsi" w:cstheme="minorHAnsi"/>
        </w:rPr>
        <w:t>kurulması</w:t>
      </w:r>
    </w:p>
    <w:p w:rsidR="00164B90" w:rsidRDefault="00164B90" w:rsidP="00164B90">
      <w:pPr>
        <w:pStyle w:val="ListParagraph"/>
        <w:numPr>
          <w:ilvl w:val="0"/>
          <w:numId w:val="8"/>
        </w:numPr>
        <w:rPr>
          <w:rFonts w:asciiTheme="minorHAnsi" w:hAnsiTheme="minorHAnsi" w:cstheme="minorHAnsi"/>
        </w:rPr>
      </w:pPr>
      <w:r w:rsidRPr="00171382">
        <w:rPr>
          <w:rFonts w:asciiTheme="minorHAnsi" w:hAnsiTheme="minorHAnsi" w:cstheme="minorHAnsi"/>
        </w:rPr>
        <w:t xml:space="preserve">ÖSS tercih sonuçları açıklandığında </w:t>
      </w:r>
      <w:r>
        <w:rPr>
          <w:rFonts w:asciiTheme="minorHAnsi" w:hAnsiTheme="minorHAnsi" w:cstheme="minorHAnsi"/>
        </w:rPr>
        <w:t xml:space="preserve">liderlere öğrencilerinin </w:t>
      </w:r>
      <w:r w:rsidRPr="00171382">
        <w:rPr>
          <w:rFonts w:asciiTheme="minorHAnsi" w:hAnsiTheme="minorHAnsi" w:cstheme="minorHAnsi"/>
        </w:rPr>
        <w:t>iletişim bilgileri</w:t>
      </w:r>
      <w:r>
        <w:rPr>
          <w:rFonts w:asciiTheme="minorHAnsi" w:hAnsiTheme="minorHAnsi" w:cstheme="minorHAnsi"/>
        </w:rPr>
        <w:t>nin</w:t>
      </w:r>
      <w:r w:rsidRPr="00171382">
        <w:rPr>
          <w:rFonts w:asciiTheme="minorHAnsi" w:hAnsiTheme="minorHAnsi" w:cstheme="minorHAnsi"/>
        </w:rPr>
        <w:t xml:space="preserve"> veril</w:t>
      </w:r>
      <w:r>
        <w:rPr>
          <w:rFonts w:asciiTheme="minorHAnsi" w:hAnsiTheme="minorHAnsi" w:cstheme="minorHAnsi"/>
        </w:rPr>
        <w:t>mesi</w:t>
      </w:r>
    </w:p>
    <w:p w:rsidR="00164B90" w:rsidRPr="00164B90" w:rsidRDefault="00164B90" w:rsidP="00164B90">
      <w:pPr>
        <w:pStyle w:val="ListParagraph"/>
        <w:numPr>
          <w:ilvl w:val="0"/>
          <w:numId w:val="8"/>
        </w:numPr>
        <w:rPr>
          <w:rFonts w:asciiTheme="minorHAnsi" w:hAnsiTheme="minorHAnsi" w:cstheme="minorHAnsi"/>
        </w:rPr>
      </w:pPr>
      <w:r w:rsidRPr="00171382">
        <w:rPr>
          <w:rFonts w:asciiTheme="minorHAnsi" w:hAnsiTheme="minorHAnsi" w:cstheme="minorHAnsi"/>
        </w:rPr>
        <w:t>Türkiye ayağında</w:t>
      </w:r>
      <w:r>
        <w:rPr>
          <w:rFonts w:asciiTheme="minorHAnsi" w:hAnsiTheme="minorHAnsi" w:cstheme="minorHAnsi"/>
        </w:rPr>
        <w:t xml:space="preserve"> lider ve öğrencilerin </w:t>
      </w:r>
      <w:r w:rsidRPr="00171382">
        <w:rPr>
          <w:rFonts w:asciiTheme="minorHAnsi" w:hAnsiTheme="minorHAnsi" w:cstheme="minorHAnsi"/>
        </w:rPr>
        <w:t>iletişimin</w:t>
      </w:r>
      <w:r>
        <w:rPr>
          <w:rFonts w:asciiTheme="minorHAnsi" w:hAnsiTheme="minorHAnsi" w:cstheme="minorHAnsi"/>
        </w:rPr>
        <w:t xml:space="preserve">i arttırmaya yönelik önlemlerin alınarak </w:t>
      </w:r>
      <w:proofErr w:type="gramStart"/>
      <w:r>
        <w:rPr>
          <w:rFonts w:asciiTheme="minorHAnsi" w:hAnsiTheme="minorHAnsi" w:cstheme="minorHAnsi"/>
        </w:rPr>
        <w:t>kampusa</w:t>
      </w:r>
      <w:proofErr w:type="gramEnd"/>
      <w:r>
        <w:rPr>
          <w:rFonts w:asciiTheme="minorHAnsi" w:hAnsiTheme="minorHAnsi" w:cstheme="minorHAnsi"/>
        </w:rPr>
        <w:t xml:space="preserve"> gelmeden önce öğrencilere gerekli önbilgilerin verilmesi</w:t>
      </w:r>
    </w:p>
    <w:p w:rsidR="00185AD6" w:rsidRDefault="00185AD6" w:rsidP="00185AD6">
      <w:pPr>
        <w:pStyle w:val="ListParagraph"/>
        <w:numPr>
          <w:ilvl w:val="0"/>
          <w:numId w:val="8"/>
        </w:numPr>
        <w:rPr>
          <w:rFonts w:asciiTheme="minorHAnsi" w:hAnsiTheme="minorHAnsi" w:cstheme="minorHAnsi"/>
        </w:rPr>
      </w:pPr>
      <w:r>
        <w:rPr>
          <w:rFonts w:asciiTheme="minorHAnsi" w:hAnsiTheme="minorHAnsi" w:cstheme="minorHAnsi"/>
        </w:rPr>
        <w:t>Kampu</w:t>
      </w:r>
      <w:r w:rsidRPr="00171382">
        <w:rPr>
          <w:rFonts w:asciiTheme="minorHAnsi" w:hAnsiTheme="minorHAnsi" w:cstheme="minorHAnsi"/>
        </w:rPr>
        <w:t xml:space="preserve">s ayağında </w:t>
      </w:r>
      <w:proofErr w:type="gramStart"/>
      <w:r w:rsidRPr="00171382">
        <w:rPr>
          <w:rFonts w:asciiTheme="minorHAnsi" w:hAnsiTheme="minorHAnsi" w:cstheme="minorHAnsi"/>
        </w:rPr>
        <w:t>oryantasyon</w:t>
      </w:r>
      <w:proofErr w:type="gramEnd"/>
      <w:r w:rsidRPr="00171382">
        <w:rPr>
          <w:rFonts w:asciiTheme="minorHAnsi" w:hAnsiTheme="minorHAnsi" w:cstheme="minorHAnsi"/>
        </w:rPr>
        <w:t xml:space="preserve"> ofisine numaraların verilmesinin önemli olduğu</w:t>
      </w:r>
      <w:r>
        <w:rPr>
          <w:rFonts w:asciiTheme="minorHAnsi" w:hAnsiTheme="minorHAnsi" w:cstheme="minorHAnsi"/>
        </w:rPr>
        <w:t>nun</w:t>
      </w:r>
      <w:r w:rsidRPr="00171382">
        <w:rPr>
          <w:rFonts w:asciiTheme="minorHAnsi" w:hAnsiTheme="minorHAnsi" w:cstheme="minorHAnsi"/>
        </w:rPr>
        <w:t xml:space="preserve"> daha çok vurgulanma</w:t>
      </w:r>
      <w:r>
        <w:rPr>
          <w:rFonts w:asciiTheme="minorHAnsi" w:hAnsiTheme="minorHAnsi" w:cstheme="minorHAnsi"/>
        </w:rPr>
        <w:t xml:space="preserve">sı  </w:t>
      </w:r>
    </w:p>
    <w:p w:rsidR="00164B90" w:rsidRPr="00164B90" w:rsidRDefault="00164B90" w:rsidP="00164B90">
      <w:pPr>
        <w:pStyle w:val="ListParagraph"/>
        <w:numPr>
          <w:ilvl w:val="0"/>
          <w:numId w:val="8"/>
        </w:numPr>
        <w:rPr>
          <w:rFonts w:asciiTheme="minorHAnsi" w:hAnsiTheme="minorHAnsi" w:cstheme="minorHAnsi"/>
        </w:rPr>
      </w:pPr>
      <w:r>
        <w:rPr>
          <w:rFonts w:asciiTheme="minorHAnsi" w:hAnsiTheme="minorHAnsi" w:cstheme="minorHAnsi"/>
        </w:rPr>
        <w:t>Y</w:t>
      </w:r>
      <w:r w:rsidRPr="00171382">
        <w:rPr>
          <w:rFonts w:asciiTheme="minorHAnsi" w:hAnsiTheme="minorHAnsi" w:cstheme="minorHAnsi"/>
        </w:rPr>
        <w:t xml:space="preserve">urda kayıtlarda ya da havaalanında karşılama sırasında yeni gelen öğrencilerin telefon numaralarının alınması </w:t>
      </w:r>
    </w:p>
    <w:p w:rsidR="00185AD6" w:rsidRDefault="00185AD6" w:rsidP="005D3538">
      <w:pPr>
        <w:rPr>
          <w:rFonts w:asciiTheme="minorHAnsi" w:hAnsiTheme="minorHAnsi" w:cstheme="minorHAnsi"/>
          <w:b/>
        </w:rPr>
      </w:pPr>
    </w:p>
    <w:p w:rsidR="005D3538" w:rsidRPr="00185AD6" w:rsidRDefault="007E70E6" w:rsidP="005D3538">
      <w:pPr>
        <w:rPr>
          <w:rFonts w:asciiTheme="minorHAnsi" w:hAnsiTheme="minorHAnsi" w:cstheme="minorHAnsi"/>
          <w:b/>
        </w:rPr>
      </w:pPr>
      <w:r>
        <w:rPr>
          <w:rFonts w:asciiTheme="minorHAnsi" w:hAnsiTheme="minorHAnsi" w:cstheme="minorHAnsi"/>
          <w:b/>
        </w:rPr>
        <w:t>İşleyişe yönelik genel öneriler</w:t>
      </w:r>
      <w:r w:rsidR="00F84BCF">
        <w:rPr>
          <w:rFonts w:asciiTheme="minorHAnsi" w:hAnsiTheme="minorHAnsi" w:cstheme="minorHAnsi"/>
          <w:b/>
        </w:rPr>
        <w:t xml:space="preserve"> </w:t>
      </w:r>
    </w:p>
    <w:p w:rsidR="005D3538" w:rsidRPr="00171382" w:rsidRDefault="007E70E6" w:rsidP="005D3538">
      <w:pPr>
        <w:pStyle w:val="ListParagraph"/>
        <w:numPr>
          <w:ilvl w:val="0"/>
          <w:numId w:val="8"/>
        </w:numPr>
        <w:rPr>
          <w:rFonts w:asciiTheme="minorHAnsi" w:hAnsiTheme="minorHAnsi" w:cstheme="minorHAnsi"/>
        </w:rPr>
      </w:pPr>
      <w:r>
        <w:rPr>
          <w:rFonts w:asciiTheme="minorHAnsi" w:hAnsiTheme="minorHAnsi" w:cstheme="minorHAnsi"/>
        </w:rPr>
        <w:t>Oryantasyon liderlerinin</w:t>
      </w:r>
      <w:r w:rsidR="005D3538" w:rsidRPr="00171382">
        <w:rPr>
          <w:rFonts w:asciiTheme="minorHAnsi" w:hAnsiTheme="minorHAnsi" w:cstheme="minorHAnsi"/>
        </w:rPr>
        <w:t xml:space="preserve"> görev dağılım tarihlerine göre gelm</w:t>
      </w:r>
      <w:r>
        <w:rPr>
          <w:rFonts w:asciiTheme="minorHAnsi" w:hAnsiTheme="minorHAnsi" w:cstheme="minorHAnsi"/>
        </w:rPr>
        <w:t>e</w:t>
      </w:r>
      <w:r w:rsidR="005D3538" w:rsidRPr="00171382">
        <w:rPr>
          <w:rFonts w:asciiTheme="minorHAnsi" w:hAnsiTheme="minorHAnsi" w:cstheme="minorHAnsi"/>
        </w:rPr>
        <w:t xml:space="preserve">si </w:t>
      </w:r>
    </w:p>
    <w:p w:rsidR="005D3538" w:rsidRPr="00171382" w:rsidRDefault="007E70E6" w:rsidP="005D3538">
      <w:pPr>
        <w:pStyle w:val="ListParagraph"/>
        <w:numPr>
          <w:ilvl w:val="0"/>
          <w:numId w:val="8"/>
        </w:numPr>
        <w:rPr>
          <w:rFonts w:asciiTheme="minorHAnsi" w:hAnsiTheme="minorHAnsi" w:cstheme="minorHAnsi"/>
        </w:rPr>
      </w:pPr>
      <w:r>
        <w:rPr>
          <w:rFonts w:asciiTheme="minorHAnsi" w:hAnsiTheme="minorHAnsi" w:cstheme="minorHAnsi"/>
        </w:rPr>
        <w:t>Yurt kayıtları</w:t>
      </w:r>
      <w:r w:rsidR="00F84BCF">
        <w:rPr>
          <w:rFonts w:asciiTheme="minorHAnsi" w:hAnsiTheme="minorHAnsi" w:cstheme="minorHAnsi"/>
        </w:rPr>
        <w:t>nda</w:t>
      </w:r>
      <w:r w:rsidR="005D3538" w:rsidRPr="00171382">
        <w:rPr>
          <w:rFonts w:asciiTheme="minorHAnsi" w:hAnsiTheme="minorHAnsi" w:cstheme="minorHAnsi"/>
        </w:rPr>
        <w:t xml:space="preserve"> ve </w:t>
      </w:r>
      <w:r w:rsidR="00F84BCF">
        <w:rPr>
          <w:rFonts w:asciiTheme="minorHAnsi" w:hAnsiTheme="minorHAnsi" w:cstheme="minorHAnsi"/>
        </w:rPr>
        <w:t xml:space="preserve">yurtlarda verilen </w:t>
      </w:r>
      <w:r>
        <w:rPr>
          <w:rFonts w:asciiTheme="minorHAnsi" w:hAnsiTheme="minorHAnsi" w:cstheme="minorHAnsi"/>
        </w:rPr>
        <w:t>bilişim deste</w:t>
      </w:r>
      <w:r w:rsidR="00F84BCF">
        <w:rPr>
          <w:rFonts w:asciiTheme="minorHAnsi" w:hAnsiTheme="minorHAnsi" w:cstheme="minorHAnsi"/>
        </w:rPr>
        <w:t>ğinin</w:t>
      </w:r>
      <w:r>
        <w:rPr>
          <w:rFonts w:asciiTheme="minorHAnsi" w:hAnsiTheme="minorHAnsi" w:cstheme="minorHAnsi"/>
        </w:rPr>
        <w:t xml:space="preserve"> süresinin uzatılması </w:t>
      </w:r>
    </w:p>
    <w:p w:rsidR="005D3538" w:rsidRPr="007E70E6" w:rsidRDefault="007E70E6" w:rsidP="00185AD6">
      <w:pPr>
        <w:pStyle w:val="ListParagraph"/>
        <w:numPr>
          <w:ilvl w:val="0"/>
          <w:numId w:val="8"/>
        </w:numPr>
        <w:rPr>
          <w:rFonts w:asciiTheme="minorHAnsi" w:hAnsiTheme="minorHAnsi" w:cstheme="minorHAnsi"/>
        </w:rPr>
      </w:pPr>
      <w:r w:rsidRPr="007E70E6">
        <w:rPr>
          <w:rFonts w:asciiTheme="minorHAnsi" w:hAnsiTheme="minorHAnsi" w:cstheme="minorHAnsi"/>
        </w:rPr>
        <w:t>Çakışma yaşanmaması için O</w:t>
      </w:r>
      <w:r w:rsidR="005D3538" w:rsidRPr="007E70E6">
        <w:rPr>
          <w:rFonts w:asciiTheme="minorHAnsi" w:hAnsiTheme="minorHAnsi" w:cstheme="minorHAnsi"/>
        </w:rPr>
        <w:t>rya</w:t>
      </w:r>
      <w:r w:rsidRPr="007E70E6">
        <w:rPr>
          <w:rFonts w:asciiTheme="minorHAnsi" w:hAnsiTheme="minorHAnsi" w:cstheme="minorHAnsi"/>
        </w:rPr>
        <w:t>ntasyon Programı’</w:t>
      </w:r>
      <w:r w:rsidR="005D3538" w:rsidRPr="007E70E6">
        <w:rPr>
          <w:rFonts w:asciiTheme="minorHAnsi" w:hAnsiTheme="minorHAnsi" w:cstheme="minorHAnsi"/>
        </w:rPr>
        <w:t>n</w:t>
      </w:r>
      <w:r w:rsidRPr="007E70E6">
        <w:rPr>
          <w:rFonts w:asciiTheme="minorHAnsi" w:hAnsiTheme="minorHAnsi" w:cstheme="minorHAnsi"/>
        </w:rPr>
        <w:t>ı</w:t>
      </w:r>
      <w:r w:rsidR="005D3538" w:rsidRPr="007E70E6">
        <w:rPr>
          <w:rFonts w:asciiTheme="minorHAnsi" w:hAnsiTheme="minorHAnsi" w:cstheme="minorHAnsi"/>
        </w:rPr>
        <w:t xml:space="preserve">n Proficiency ve </w:t>
      </w:r>
      <w:r w:rsidRPr="007E70E6">
        <w:rPr>
          <w:rFonts w:asciiTheme="minorHAnsi" w:hAnsiTheme="minorHAnsi" w:cstheme="minorHAnsi"/>
        </w:rPr>
        <w:t>S</w:t>
      </w:r>
      <w:r w:rsidR="005D3538" w:rsidRPr="007E70E6">
        <w:rPr>
          <w:rFonts w:asciiTheme="minorHAnsi" w:hAnsiTheme="minorHAnsi" w:cstheme="minorHAnsi"/>
        </w:rPr>
        <w:t xml:space="preserve">eviye </w:t>
      </w:r>
      <w:r w:rsidRPr="007E70E6">
        <w:rPr>
          <w:rFonts w:asciiTheme="minorHAnsi" w:hAnsiTheme="minorHAnsi" w:cstheme="minorHAnsi"/>
        </w:rPr>
        <w:t>B</w:t>
      </w:r>
      <w:r w:rsidR="005D3538" w:rsidRPr="007E70E6">
        <w:rPr>
          <w:rFonts w:asciiTheme="minorHAnsi" w:hAnsiTheme="minorHAnsi" w:cstheme="minorHAnsi"/>
        </w:rPr>
        <w:t xml:space="preserve">elirleme </w:t>
      </w:r>
      <w:r w:rsidRPr="007E70E6">
        <w:rPr>
          <w:rFonts w:asciiTheme="minorHAnsi" w:hAnsiTheme="minorHAnsi" w:cstheme="minorHAnsi"/>
        </w:rPr>
        <w:t>Sınavı’ndan daha ö</w:t>
      </w:r>
      <w:r w:rsidR="00F84BCF">
        <w:rPr>
          <w:rFonts w:asciiTheme="minorHAnsi" w:hAnsiTheme="minorHAnsi" w:cstheme="minorHAnsi"/>
        </w:rPr>
        <w:t>nce yapı</w:t>
      </w:r>
      <w:r>
        <w:rPr>
          <w:rFonts w:asciiTheme="minorHAnsi" w:hAnsiTheme="minorHAnsi" w:cstheme="minorHAnsi"/>
        </w:rPr>
        <w:t>lmas</w:t>
      </w:r>
      <w:r w:rsidR="00F84BCF">
        <w:rPr>
          <w:rFonts w:asciiTheme="minorHAnsi" w:hAnsiTheme="minorHAnsi" w:cstheme="minorHAnsi"/>
        </w:rPr>
        <w:t>ı</w:t>
      </w:r>
    </w:p>
    <w:p w:rsidR="00F84BCF" w:rsidRDefault="00185AD6" w:rsidP="00185AD6">
      <w:pPr>
        <w:pStyle w:val="ListParagraph"/>
        <w:numPr>
          <w:ilvl w:val="0"/>
          <w:numId w:val="8"/>
        </w:numPr>
        <w:rPr>
          <w:rFonts w:asciiTheme="minorHAnsi" w:hAnsiTheme="minorHAnsi" w:cstheme="minorHAnsi"/>
        </w:rPr>
      </w:pPr>
      <w:r w:rsidRPr="00F84BCF">
        <w:rPr>
          <w:rFonts w:asciiTheme="minorHAnsi" w:hAnsiTheme="minorHAnsi" w:cstheme="minorHAnsi"/>
        </w:rPr>
        <w:t>K</w:t>
      </w:r>
      <w:r w:rsidR="007E70E6" w:rsidRPr="00F84BCF">
        <w:rPr>
          <w:rFonts w:asciiTheme="minorHAnsi" w:hAnsiTheme="minorHAnsi" w:cstheme="minorHAnsi"/>
        </w:rPr>
        <w:t>IBHAS</w:t>
      </w:r>
      <w:r w:rsidRPr="00F84BCF">
        <w:rPr>
          <w:rFonts w:asciiTheme="minorHAnsi" w:hAnsiTheme="minorHAnsi" w:cstheme="minorHAnsi"/>
        </w:rPr>
        <w:t xml:space="preserve"> yetkililerin</w:t>
      </w:r>
      <w:r w:rsidR="007E70E6" w:rsidRPr="00F84BCF">
        <w:rPr>
          <w:rFonts w:asciiTheme="minorHAnsi" w:hAnsiTheme="minorHAnsi" w:cstheme="minorHAnsi"/>
        </w:rPr>
        <w:t xml:space="preserve">in yaşanan sorunlarla </w:t>
      </w:r>
      <w:r w:rsidR="00F84BCF">
        <w:rPr>
          <w:rFonts w:asciiTheme="minorHAnsi" w:hAnsiTheme="minorHAnsi" w:cstheme="minorHAnsi"/>
        </w:rPr>
        <w:t xml:space="preserve">(örn., zamanında kalkmama, velilere kibar davranılmaması) </w:t>
      </w:r>
      <w:r w:rsidR="007E70E6" w:rsidRPr="00F84BCF">
        <w:rPr>
          <w:rFonts w:asciiTheme="minorHAnsi" w:hAnsiTheme="minorHAnsi" w:cstheme="minorHAnsi"/>
        </w:rPr>
        <w:t xml:space="preserve">ilgili bilgilendirilmesi </w:t>
      </w:r>
    </w:p>
    <w:p w:rsidR="00F84BCF" w:rsidRPr="00171382" w:rsidRDefault="00F84BCF" w:rsidP="00F84BCF">
      <w:pPr>
        <w:pStyle w:val="ListParagraph"/>
        <w:numPr>
          <w:ilvl w:val="0"/>
          <w:numId w:val="8"/>
        </w:numPr>
        <w:rPr>
          <w:rFonts w:asciiTheme="minorHAnsi" w:hAnsiTheme="minorHAnsi" w:cstheme="minorHAnsi"/>
        </w:rPr>
      </w:pPr>
      <w:r>
        <w:rPr>
          <w:rFonts w:asciiTheme="minorHAnsi" w:hAnsiTheme="minorHAnsi" w:cstheme="minorHAnsi"/>
        </w:rPr>
        <w:t>K</w:t>
      </w:r>
      <w:r w:rsidRPr="00171382">
        <w:rPr>
          <w:rFonts w:asciiTheme="minorHAnsi" w:hAnsiTheme="minorHAnsi" w:cstheme="minorHAnsi"/>
        </w:rPr>
        <w:t>arşılama programı</w:t>
      </w:r>
      <w:r>
        <w:rPr>
          <w:rFonts w:asciiTheme="minorHAnsi" w:hAnsiTheme="minorHAnsi" w:cstheme="minorHAnsi"/>
        </w:rPr>
        <w:t>nın süresinin uzatılması</w:t>
      </w:r>
    </w:p>
    <w:p w:rsidR="00185AD6" w:rsidRPr="00F84BCF" w:rsidRDefault="00F84BCF" w:rsidP="00185AD6">
      <w:pPr>
        <w:pStyle w:val="ListParagraph"/>
        <w:numPr>
          <w:ilvl w:val="0"/>
          <w:numId w:val="8"/>
        </w:numPr>
        <w:rPr>
          <w:rFonts w:asciiTheme="minorHAnsi" w:hAnsiTheme="minorHAnsi" w:cstheme="minorHAnsi"/>
        </w:rPr>
      </w:pPr>
      <w:r>
        <w:rPr>
          <w:rFonts w:asciiTheme="minorHAnsi" w:hAnsiTheme="minorHAnsi" w:cstheme="minorHAnsi"/>
        </w:rPr>
        <w:t>İ</w:t>
      </w:r>
      <w:r w:rsidR="00185AD6" w:rsidRPr="00F84BCF">
        <w:rPr>
          <w:rFonts w:asciiTheme="minorHAnsi" w:hAnsiTheme="minorHAnsi" w:cstheme="minorHAnsi"/>
        </w:rPr>
        <w:t>nternet site</w:t>
      </w:r>
      <w:r w:rsidR="009C2FBA">
        <w:rPr>
          <w:rFonts w:asciiTheme="minorHAnsi" w:hAnsiTheme="minorHAnsi" w:cstheme="minorHAnsi"/>
        </w:rPr>
        <w:t>sinde yurt kayıtlarında istenen belgelerle ilgili doğru ve güncel bilgilerin yer almasına özen gösterilmesi</w:t>
      </w:r>
    </w:p>
    <w:p w:rsidR="00F84BCF" w:rsidRDefault="00F84BCF" w:rsidP="00F84BCF">
      <w:pPr>
        <w:rPr>
          <w:rFonts w:asciiTheme="minorHAnsi" w:hAnsiTheme="minorHAnsi" w:cstheme="minorHAnsi"/>
        </w:rPr>
      </w:pPr>
    </w:p>
    <w:p w:rsidR="000051FF" w:rsidRPr="000051FF" w:rsidRDefault="00185AD6" w:rsidP="00F84BCF">
      <w:pPr>
        <w:rPr>
          <w:rFonts w:asciiTheme="minorHAnsi" w:hAnsiTheme="minorHAnsi" w:cstheme="minorHAnsi"/>
          <w:b/>
        </w:rPr>
      </w:pPr>
      <w:r>
        <w:rPr>
          <w:rFonts w:asciiTheme="minorHAnsi" w:hAnsiTheme="minorHAnsi" w:cstheme="minorHAnsi"/>
          <w:b/>
        </w:rPr>
        <w:t>Liderlerin s</w:t>
      </w:r>
      <w:r w:rsidR="000051FF" w:rsidRPr="000051FF">
        <w:rPr>
          <w:rFonts w:asciiTheme="minorHAnsi" w:hAnsiTheme="minorHAnsi" w:cstheme="minorHAnsi"/>
          <w:b/>
        </w:rPr>
        <w:t>eçim</w:t>
      </w:r>
      <w:r>
        <w:rPr>
          <w:rFonts w:asciiTheme="minorHAnsi" w:hAnsiTheme="minorHAnsi" w:cstheme="minorHAnsi"/>
          <w:b/>
        </w:rPr>
        <w:t>i</w:t>
      </w:r>
      <w:r w:rsidR="00720F1F">
        <w:rPr>
          <w:rFonts w:asciiTheme="minorHAnsi" w:hAnsiTheme="minorHAnsi" w:cstheme="minorHAnsi"/>
          <w:b/>
        </w:rPr>
        <w:t xml:space="preserve"> ve görevlendirilmesi</w:t>
      </w:r>
    </w:p>
    <w:p w:rsidR="005D3538" w:rsidRDefault="005D3538" w:rsidP="005D3538">
      <w:pPr>
        <w:pStyle w:val="ListParagraph"/>
        <w:numPr>
          <w:ilvl w:val="0"/>
          <w:numId w:val="8"/>
        </w:numPr>
        <w:rPr>
          <w:rFonts w:asciiTheme="minorHAnsi" w:hAnsiTheme="minorHAnsi" w:cstheme="minorHAnsi"/>
        </w:rPr>
      </w:pPr>
      <w:r w:rsidRPr="00171382">
        <w:rPr>
          <w:rFonts w:asciiTheme="minorHAnsi" w:hAnsiTheme="minorHAnsi" w:cstheme="minorHAnsi"/>
        </w:rPr>
        <w:t>Oryantasyon lideri seç</w:t>
      </w:r>
      <w:r w:rsidR="00720F1F">
        <w:rPr>
          <w:rFonts w:asciiTheme="minorHAnsi" w:hAnsiTheme="minorHAnsi" w:cstheme="minorHAnsi"/>
        </w:rPr>
        <w:t>iminde</w:t>
      </w:r>
      <w:r w:rsidRPr="00171382">
        <w:rPr>
          <w:rFonts w:asciiTheme="minorHAnsi" w:hAnsiTheme="minorHAnsi" w:cstheme="minorHAnsi"/>
        </w:rPr>
        <w:t xml:space="preserve"> </w:t>
      </w:r>
      <w:r w:rsidR="00720F1F">
        <w:rPr>
          <w:rFonts w:asciiTheme="minorHAnsi" w:hAnsiTheme="minorHAnsi" w:cstheme="minorHAnsi"/>
        </w:rPr>
        <w:t xml:space="preserve">mülakat yapılarak </w:t>
      </w:r>
      <w:r w:rsidRPr="00171382">
        <w:rPr>
          <w:rFonts w:asciiTheme="minorHAnsi" w:hAnsiTheme="minorHAnsi" w:cstheme="minorHAnsi"/>
        </w:rPr>
        <w:t xml:space="preserve">daha seçici </w:t>
      </w:r>
      <w:r w:rsidR="00720F1F">
        <w:rPr>
          <w:rFonts w:asciiTheme="minorHAnsi" w:hAnsiTheme="minorHAnsi" w:cstheme="minorHAnsi"/>
        </w:rPr>
        <w:t>davranılması</w:t>
      </w:r>
    </w:p>
    <w:p w:rsidR="000051FF" w:rsidRDefault="00720F1F" w:rsidP="000051FF">
      <w:pPr>
        <w:pStyle w:val="ListParagraph"/>
        <w:numPr>
          <w:ilvl w:val="0"/>
          <w:numId w:val="8"/>
        </w:numPr>
        <w:rPr>
          <w:rFonts w:asciiTheme="minorHAnsi" w:hAnsiTheme="minorHAnsi" w:cstheme="minorHAnsi"/>
        </w:rPr>
      </w:pPr>
      <w:r>
        <w:rPr>
          <w:rFonts w:asciiTheme="minorHAnsi" w:hAnsiTheme="minorHAnsi" w:cstheme="minorHAnsi"/>
        </w:rPr>
        <w:t>Lider seçimlerinde ö</w:t>
      </w:r>
      <w:r w:rsidR="000051FF" w:rsidRPr="00171382">
        <w:rPr>
          <w:rFonts w:asciiTheme="minorHAnsi" w:hAnsiTheme="minorHAnsi" w:cstheme="minorHAnsi"/>
        </w:rPr>
        <w:t>nceki yıllarda projeye gerçekten önem veren arkadaşların seçi</w:t>
      </w:r>
      <w:r>
        <w:rPr>
          <w:rFonts w:asciiTheme="minorHAnsi" w:hAnsiTheme="minorHAnsi" w:cstheme="minorHAnsi"/>
        </w:rPr>
        <w:t>mine öncelik verilmesi</w:t>
      </w:r>
    </w:p>
    <w:p w:rsidR="00720F1F" w:rsidRDefault="00720F1F" w:rsidP="00720F1F">
      <w:pPr>
        <w:pStyle w:val="ListParagraph"/>
        <w:numPr>
          <w:ilvl w:val="0"/>
          <w:numId w:val="8"/>
        </w:numPr>
        <w:rPr>
          <w:rFonts w:asciiTheme="minorHAnsi" w:hAnsiTheme="minorHAnsi" w:cstheme="minorHAnsi"/>
        </w:rPr>
      </w:pPr>
      <w:r>
        <w:rPr>
          <w:rFonts w:asciiTheme="minorHAnsi" w:hAnsiTheme="minorHAnsi" w:cstheme="minorHAnsi"/>
        </w:rPr>
        <w:t>H</w:t>
      </w:r>
      <w:r w:rsidRPr="00171382">
        <w:rPr>
          <w:rFonts w:asciiTheme="minorHAnsi" w:hAnsiTheme="minorHAnsi" w:cstheme="minorHAnsi"/>
        </w:rPr>
        <w:t>avaalanın</w:t>
      </w:r>
      <w:r>
        <w:rPr>
          <w:rFonts w:asciiTheme="minorHAnsi" w:hAnsiTheme="minorHAnsi" w:cstheme="minorHAnsi"/>
        </w:rPr>
        <w:t>da görevli liderlerin sayısının arttırılması</w:t>
      </w:r>
    </w:p>
    <w:p w:rsidR="00720F1F" w:rsidRPr="00171382" w:rsidRDefault="00720F1F" w:rsidP="000051FF">
      <w:pPr>
        <w:pStyle w:val="ListParagraph"/>
        <w:numPr>
          <w:ilvl w:val="0"/>
          <w:numId w:val="8"/>
        </w:numPr>
        <w:rPr>
          <w:rFonts w:asciiTheme="minorHAnsi" w:hAnsiTheme="minorHAnsi" w:cstheme="minorHAnsi"/>
        </w:rPr>
      </w:pPr>
      <w:r>
        <w:rPr>
          <w:rFonts w:asciiTheme="minorHAnsi" w:hAnsiTheme="minorHAnsi" w:cstheme="minorHAnsi"/>
        </w:rPr>
        <w:t xml:space="preserve">Bilişim destek </w:t>
      </w:r>
      <w:r w:rsidRPr="00171382">
        <w:rPr>
          <w:rFonts w:asciiTheme="minorHAnsi" w:hAnsiTheme="minorHAnsi" w:cstheme="minorHAnsi"/>
        </w:rPr>
        <w:t>sorumlu</w:t>
      </w:r>
      <w:r>
        <w:rPr>
          <w:rFonts w:asciiTheme="minorHAnsi" w:hAnsiTheme="minorHAnsi" w:cstheme="minorHAnsi"/>
        </w:rPr>
        <w:t>su</w:t>
      </w:r>
      <w:r w:rsidRPr="00171382">
        <w:rPr>
          <w:rFonts w:asciiTheme="minorHAnsi" w:hAnsiTheme="minorHAnsi" w:cstheme="minorHAnsi"/>
        </w:rPr>
        <w:t xml:space="preserve"> lider sayısı</w:t>
      </w:r>
      <w:r>
        <w:rPr>
          <w:rFonts w:asciiTheme="minorHAnsi" w:hAnsiTheme="minorHAnsi" w:cstheme="minorHAnsi"/>
        </w:rPr>
        <w:t>nın</w:t>
      </w:r>
      <w:r w:rsidRPr="00171382">
        <w:rPr>
          <w:rFonts w:asciiTheme="minorHAnsi" w:hAnsiTheme="minorHAnsi" w:cstheme="minorHAnsi"/>
        </w:rPr>
        <w:t xml:space="preserve"> arttırıl</w:t>
      </w:r>
      <w:r>
        <w:rPr>
          <w:rFonts w:asciiTheme="minorHAnsi" w:hAnsiTheme="minorHAnsi" w:cstheme="minorHAnsi"/>
        </w:rPr>
        <w:t>ması</w:t>
      </w:r>
    </w:p>
    <w:p w:rsidR="00720F1F" w:rsidRPr="00720F1F" w:rsidRDefault="00720F1F" w:rsidP="00720F1F">
      <w:pPr>
        <w:pStyle w:val="ListParagraph"/>
        <w:numPr>
          <w:ilvl w:val="0"/>
          <w:numId w:val="8"/>
        </w:numPr>
        <w:rPr>
          <w:rFonts w:asciiTheme="minorHAnsi" w:hAnsiTheme="minorHAnsi" w:cstheme="minorHAnsi"/>
        </w:rPr>
      </w:pPr>
      <w:r w:rsidRPr="00720F1F">
        <w:rPr>
          <w:rFonts w:asciiTheme="minorHAnsi" w:hAnsiTheme="minorHAnsi" w:cstheme="minorHAnsi"/>
        </w:rPr>
        <w:t xml:space="preserve">KIBHAS kampusa geldiğinde yurtlarda görevli arkadaşların 2. yurt önünde gelenlere yol göstermesi </w:t>
      </w:r>
    </w:p>
    <w:p w:rsidR="000051FF" w:rsidRDefault="000051FF" w:rsidP="00720F1F">
      <w:pPr>
        <w:rPr>
          <w:rFonts w:asciiTheme="minorHAnsi" w:hAnsiTheme="minorHAnsi" w:cstheme="minorHAnsi"/>
        </w:rPr>
      </w:pPr>
    </w:p>
    <w:p w:rsidR="00B071C7" w:rsidRDefault="00B071C7" w:rsidP="00720F1F">
      <w:pPr>
        <w:rPr>
          <w:rFonts w:asciiTheme="minorHAnsi" w:hAnsiTheme="minorHAnsi" w:cstheme="minorHAnsi"/>
        </w:rPr>
      </w:pPr>
    </w:p>
    <w:p w:rsidR="00B071C7" w:rsidRDefault="00B071C7" w:rsidP="00720F1F">
      <w:pPr>
        <w:rPr>
          <w:rFonts w:asciiTheme="minorHAnsi" w:hAnsiTheme="minorHAnsi" w:cstheme="minorHAnsi"/>
        </w:rPr>
      </w:pPr>
    </w:p>
    <w:p w:rsidR="00B071C7" w:rsidRPr="00720F1F" w:rsidRDefault="00B071C7" w:rsidP="00720F1F">
      <w:pPr>
        <w:rPr>
          <w:rFonts w:asciiTheme="minorHAnsi" w:hAnsiTheme="minorHAnsi" w:cstheme="minorHAnsi"/>
        </w:rPr>
      </w:pPr>
    </w:p>
    <w:p w:rsidR="005A3F85" w:rsidRPr="00171382" w:rsidRDefault="005A3F85" w:rsidP="005A3F85">
      <w:pPr>
        <w:numPr>
          <w:ilvl w:val="0"/>
          <w:numId w:val="1"/>
        </w:numPr>
        <w:rPr>
          <w:rFonts w:asciiTheme="minorHAnsi" w:hAnsiTheme="minorHAnsi" w:cstheme="minorHAnsi"/>
          <w:b/>
        </w:rPr>
      </w:pPr>
      <w:r w:rsidRPr="00171382">
        <w:rPr>
          <w:rFonts w:asciiTheme="minorHAnsi" w:hAnsiTheme="minorHAnsi" w:cstheme="minorHAnsi"/>
          <w:b/>
        </w:rPr>
        <w:lastRenderedPageBreak/>
        <w:t>Bu projede yer almak sizin için nasıl bir deneyimdi? Olduysa kazanımlarınız ne / nelerdir?</w:t>
      </w:r>
    </w:p>
    <w:p w:rsidR="001471F0" w:rsidRPr="00034B84" w:rsidRDefault="00034B84" w:rsidP="007C7D08">
      <w:pPr>
        <w:rPr>
          <w:rFonts w:asciiTheme="minorHAnsi" w:hAnsiTheme="minorHAnsi" w:cstheme="minorHAnsi"/>
        </w:rPr>
      </w:pPr>
      <w:r>
        <w:rPr>
          <w:rFonts w:asciiTheme="minorHAnsi" w:hAnsiTheme="minorHAnsi" w:cstheme="minorHAnsi"/>
        </w:rPr>
        <w:t>Oryantasyon liderlerinin deneyimlerine ve kazanımlarına yönelik görüşleri belirtilme sıklıklarıyla birlikte aşağıda 2 başlık altında özetlenmiştir.</w:t>
      </w:r>
      <w:r w:rsidR="00164B90">
        <w:rPr>
          <w:rFonts w:asciiTheme="minorHAnsi" w:hAnsiTheme="minorHAnsi" w:cstheme="minorHAnsi"/>
        </w:rPr>
        <w:t xml:space="preserve"> Bir lider tarafından belirtilen </w:t>
      </w:r>
      <w:r w:rsidR="000B2F9E">
        <w:rPr>
          <w:rFonts w:asciiTheme="minorHAnsi" w:hAnsiTheme="minorHAnsi" w:cstheme="minorHAnsi"/>
        </w:rPr>
        <w:t>sıfat veya ifadelerin</w:t>
      </w:r>
      <w:r w:rsidR="00164B90">
        <w:rPr>
          <w:rFonts w:asciiTheme="minorHAnsi" w:hAnsiTheme="minorHAnsi" w:cstheme="minorHAnsi"/>
        </w:rPr>
        <w:t xml:space="preserve"> yanında n sayısı verilmemiştir.</w:t>
      </w:r>
    </w:p>
    <w:p w:rsidR="00034B84" w:rsidRDefault="00034B84" w:rsidP="007C7D08">
      <w:pPr>
        <w:rPr>
          <w:rFonts w:asciiTheme="minorHAnsi" w:hAnsiTheme="minorHAnsi" w:cstheme="minorHAnsi"/>
          <w:b/>
        </w:rPr>
      </w:pPr>
    </w:p>
    <w:p w:rsidR="007C7D08" w:rsidRDefault="001471F0" w:rsidP="007C7D08">
      <w:pPr>
        <w:rPr>
          <w:rFonts w:asciiTheme="minorHAnsi" w:hAnsiTheme="minorHAnsi" w:cstheme="minorHAnsi"/>
          <w:b/>
        </w:rPr>
      </w:pPr>
      <w:r w:rsidRPr="001471F0">
        <w:rPr>
          <w:rFonts w:asciiTheme="minorHAnsi" w:hAnsiTheme="minorHAnsi" w:cstheme="minorHAnsi"/>
          <w:b/>
        </w:rPr>
        <w:t>Deneyimin niteliği</w:t>
      </w:r>
    </w:p>
    <w:p w:rsidR="001471F0" w:rsidRPr="00034B84" w:rsidRDefault="001471F0" w:rsidP="00034B84">
      <w:pPr>
        <w:pStyle w:val="ListParagraph"/>
        <w:numPr>
          <w:ilvl w:val="0"/>
          <w:numId w:val="17"/>
        </w:numPr>
        <w:rPr>
          <w:rFonts w:asciiTheme="minorHAnsi" w:hAnsiTheme="minorHAnsi" w:cstheme="minorHAnsi"/>
        </w:rPr>
      </w:pPr>
      <w:r w:rsidRPr="00034B84">
        <w:rPr>
          <w:rFonts w:asciiTheme="minorHAnsi" w:hAnsiTheme="minorHAnsi" w:cstheme="minorHAnsi"/>
        </w:rPr>
        <w:t>Güzel (n = 7)</w:t>
      </w:r>
    </w:p>
    <w:p w:rsidR="001471F0" w:rsidRPr="00034B84" w:rsidRDefault="001471F0" w:rsidP="00034B84">
      <w:pPr>
        <w:pStyle w:val="ListParagraph"/>
        <w:numPr>
          <w:ilvl w:val="0"/>
          <w:numId w:val="17"/>
        </w:numPr>
        <w:rPr>
          <w:rFonts w:asciiTheme="minorHAnsi" w:hAnsiTheme="minorHAnsi" w:cstheme="minorHAnsi"/>
        </w:rPr>
      </w:pPr>
      <w:r w:rsidRPr="00034B84">
        <w:rPr>
          <w:rFonts w:asciiTheme="minorHAnsi" w:hAnsiTheme="minorHAnsi" w:cstheme="minorHAnsi"/>
        </w:rPr>
        <w:t>Eğlenceli (n = 4)</w:t>
      </w:r>
    </w:p>
    <w:p w:rsidR="001471F0" w:rsidRPr="00034B84" w:rsidRDefault="001471F0" w:rsidP="00034B84">
      <w:pPr>
        <w:pStyle w:val="ListParagraph"/>
        <w:numPr>
          <w:ilvl w:val="0"/>
          <w:numId w:val="17"/>
        </w:numPr>
        <w:rPr>
          <w:rFonts w:asciiTheme="minorHAnsi" w:hAnsiTheme="minorHAnsi" w:cstheme="minorHAnsi"/>
        </w:rPr>
      </w:pPr>
      <w:r w:rsidRPr="00034B84">
        <w:rPr>
          <w:rFonts w:asciiTheme="minorHAnsi" w:hAnsiTheme="minorHAnsi" w:cstheme="minorHAnsi"/>
        </w:rPr>
        <w:t>Mutluluk verici (n = 2)</w:t>
      </w:r>
    </w:p>
    <w:p w:rsidR="001471F0" w:rsidRPr="00034B84" w:rsidRDefault="001471F0" w:rsidP="00034B84">
      <w:pPr>
        <w:pStyle w:val="ListParagraph"/>
        <w:numPr>
          <w:ilvl w:val="0"/>
          <w:numId w:val="17"/>
        </w:numPr>
        <w:rPr>
          <w:rFonts w:asciiTheme="minorHAnsi" w:hAnsiTheme="minorHAnsi" w:cstheme="minorHAnsi"/>
        </w:rPr>
      </w:pPr>
      <w:r w:rsidRPr="00034B84">
        <w:rPr>
          <w:rFonts w:asciiTheme="minorHAnsi" w:hAnsiTheme="minorHAnsi" w:cstheme="minorHAnsi"/>
        </w:rPr>
        <w:t>Keyifli</w:t>
      </w:r>
    </w:p>
    <w:p w:rsidR="001471F0" w:rsidRPr="00034B84" w:rsidRDefault="001471F0" w:rsidP="00034B84">
      <w:pPr>
        <w:pStyle w:val="ListParagraph"/>
        <w:numPr>
          <w:ilvl w:val="0"/>
          <w:numId w:val="17"/>
        </w:numPr>
        <w:rPr>
          <w:rFonts w:asciiTheme="minorHAnsi" w:hAnsiTheme="minorHAnsi" w:cstheme="minorHAnsi"/>
        </w:rPr>
      </w:pPr>
      <w:r w:rsidRPr="00034B84">
        <w:rPr>
          <w:rFonts w:asciiTheme="minorHAnsi" w:hAnsiTheme="minorHAnsi" w:cstheme="minorHAnsi"/>
        </w:rPr>
        <w:t>Olumlu</w:t>
      </w:r>
    </w:p>
    <w:p w:rsidR="001471F0" w:rsidRPr="00034B84" w:rsidRDefault="001471F0" w:rsidP="00034B84">
      <w:pPr>
        <w:pStyle w:val="ListParagraph"/>
        <w:numPr>
          <w:ilvl w:val="0"/>
          <w:numId w:val="17"/>
        </w:numPr>
        <w:rPr>
          <w:rFonts w:asciiTheme="minorHAnsi" w:hAnsiTheme="minorHAnsi" w:cstheme="minorHAnsi"/>
        </w:rPr>
      </w:pPr>
      <w:r w:rsidRPr="00034B84">
        <w:rPr>
          <w:rFonts w:asciiTheme="minorHAnsi" w:hAnsiTheme="minorHAnsi" w:cstheme="minorHAnsi"/>
        </w:rPr>
        <w:t>Gurur verici</w:t>
      </w:r>
    </w:p>
    <w:p w:rsidR="001471F0" w:rsidRPr="00034B84" w:rsidRDefault="001471F0" w:rsidP="00034B84">
      <w:pPr>
        <w:pStyle w:val="ListParagraph"/>
        <w:numPr>
          <w:ilvl w:val="0"/>
          <w:numId w:val="17"/>
        </w:numPr>
        <w:rPr>
          <w:rFonts w:asciiTheme="minorHAnsi" w:hAnsiTheme="minorHAnsi" w:cstheme="minorHAnsi"/>
        </w:rPr>
      </w:pPr>
      <w:r w:rsidRPr="00034B84">
        <w:rPr>
          <w:rFonts w:asciiTheme="minorHAnsi" w:hAnsiTheme="minorHAnsi" w:cstheme="minorHAnsi"/>
        </w:rPr>
        <w:t>Rahatlatıcı</w:t>
      </w:r>
    </w:p>
    <w:p w:rsidR="001471F0" w:rsidRPr="00034B84" w:rsidRDefault="001471F0" w:rsidP="00034B84">
      <w:pPr>
        <w:pStyle w:val="ListParagraph"/>
        <w:numPr>
          <w:ilvl w:val="0"/>
          <w:numId w:val="17"/>
        </w:numPr>
        <w:rPr>
          <w:rFonts w:asciiTheme="minorHAnsi" w:hAnsiTheme="minorHAnsi" w:cstheme="minorHAnsi"/>
        </w:rPr>
      </w:pPr>
      <w:r w:rsidRPr="00034B84">
        <w:rPr>
          <w:rFonts w:asciiTheme="minorHAnsi" w:hAnsiTheme="minorHAnsi" w:cstheme="minorHAnsi"/>
        </w:rPr>
        <w:t xml:space="preserve">Yorucu </w:t>
      </w:r>
    </w:p>
    <w:p w:rsidR="001471F0" w:rsidRPr="00034B84" w:rsidRDefault="001471F0" w:rsidP="00034B84">
      <w:pPr>
        <w:pStyle w:val="ListParagraph"/>
        <w:numPr>
          <w:ilvl w:val="0"/>
          <w:numId w:val="17"/>
        </w:numPr>
        <w:rPr>
          <w:rFonts w:asciiTheme="minorHAnsi" w:hAnsiTheme="minorHAnsi" w:cstheme="minorHAnsi"/>
        </w:rPr>
      </w:pPr>
      <w:r w:rsidRPr="00034B84">
        <w:rPr>
          <w:rFonts w:asciiTheme="minorHAnsi" w:hAnsiTheme="minorHAnsi" w:cstheme="minorHAnsi"/>
        </w:rPr>
        <w:t>Sıkıcı</w:t>
      </w:r>
    </w:p>
    <w:p w:rsidR="001471F0" w:rsidRDefault="001471F0" w:rsidP="007C7D08">
      <w:pPr>
        <w:rPr>
          <w:rFonts w:asciiTheme="minorHAnsi" w:hAnsiTheme="minorHAnsi" w:cstheme="minorHAnsi"/>
        </w:rPr>
      </w:pPr>
    </w:p>
    <w:p w:rsidR="00034B84" w:rsidRPr="00034B84" w:rsidRDefault="00034B84" w:rsidP="007C7D08">
      <w:pPr>
        <w:rPr>
          <w:rFonts w:asciiTheme="minorHAnsi" w:hAnsiTheme="minorHAnsi" w:cstheme="minorHAnsi"/>
          <w:b/>
        </w:rPr>
      </w:pPr>
      <w:r w:rsidRPr="00034B84">
        <w:rPr>
          <w:rFonts w:asciiTheme="minorHAnsi" w:hAnsiTheme="minorHAnsi" w:cstheme="minorHAnsi"/>
          <w:b/>
        </w:rPr>
        <w:t>Kişisel ve sosyal kazanımlar</w:t>
      </w:r>
    </w:p>
    <w:p w:rsidR="0071085F" w:rsidRPr="00034B84" w:rsidRDefault="0071085F" w:rsidP="0071085F">
      <w:pPr>
        <w:pStyle w:val="ListParagraph"/>
        <w:numPr>
          <w:ilvl w:val="0"/>
          <w:numId w:val="18"/>
        </w:numPr>
        <w:rPr>
          <w:rFonts w:asciiTheme="minorHAnsi" w:hAnsiTheme="minorHAnsi" w:cstheme="minorHAnsi"/>
        </w:rPr>
      </w:pPr>
      <w:r w:rsidRPr="00034B84">
        <w:rPr>
          <w:rFonts w:asciiTheme="minorHAnsi" w:hAnsiTheme="minorHAnsi" w:cstheme="minorHAnsi"/>
        </w:rPr>
        <w:t xml:space="preserve">İletişim kurma (n = </w:t>
      </w:r>
      <w:r>
        <w:rPr>
          <w:rFonts w:asciiTheme="minorHAnsi" w:hAnsiTheme="minorHAnsi" w:cstheme="minorHAnsi"/>
        </w:rPr>
        <w:t>7</w:t>
      </w:r>
      <w:r w:rsidRPr="00034B84">
        <w:rPr>
          <w:rFonts w:asciiTheme="minorHAnsi" w:hAnsiTheme="minorHAnsi" w:cstheme="minorHAnsi"/>
        </w:rPr>
        <w:t>)</w:t>
      </w:r>
    </w:p>
    <w:p w:rsidR="001471F0" w:rsidRPr="00034B84" w:rsidRDefault="001471F0" w:rsidP="00034B84">
      <w:pPr>
        <w:pStyle w:val="ListParagraph"/>
        <w:numPr>
          <w:ilvl w:val="0"/>
          <w:numId w:val="18"/>
        </w:numPr>
        <w:rPr>
          <w:rFonts w:asciiTheme="minorHAnsi" w:hAnsiTheme="minorHAnsi" w:cstheme="minorHAnsi"/>
        </w:rPr>
      </w:pPr>
      <w:r w:rsidRPr="00034B84">
        <w:rPr>
          <w:rFonts w:asciiTheme="minorHAnsi" w:hAnsiTheme="minorHAnsi" w:cstheme="minorHAnsi"/>
        </w:rPr>
        <w:t>Liderlik (n = 5)</w:t>
      </w:r>
    </w:p>
    <w:p w:rsidR="001471F0" w:rsidRPr="00034B84" w:rsidRDefault="00517090" w:rsidP="00034B84">
      <w:pPr>
        <w:pStyle w:val="ListParagraph"/>
        <w:numPr>
          <w:ilvl w:val="0"/>
          <w:numId w:val="18"/>
        </w:numPr>
        <w:rPr>
          <w:rFonts w:asciiTheme="minorHAnsi" w:hAnsiTheme="minorHAnsi" w:cstheme="minorHAnsi"/>
        </w:rPr>
      </w:pPr>
      <w:r>
        <w:rPr>
          <w:rFonts w:asciiTheme="minorHAnsi" w:hAnsiTheme="minorHAnsi" w:cstheme="minorHAnsi"/>
        </w:rPr>
        <w:t>Sabırlı olma (n = 4</w:t>
      </w:r>
      <w:r w:rsidR="001471F0" w:rsidRPr="00034B84">
        <w:rPr>
          <w:rFonts w:asciiTheme="minorHAnsi" w:hAnsiTheme="minorHAnsi" w:cstheme="minorHAnsi"/>
        </w:rPr>
        <w:t>)</w:t>
      </w:r>
    </w:p>
    <w:p w:rsidR="001471F0" w:rsidRPr="00034B84" w:rsidRDefault="001471F0" w:rsidP="00034B84">
      <w:pPr>
        <w:pStyle w:val="ListParagraph"/>
        <w:numPr>
          <w:ilvl w:val="0"/>
          <w:numId w:val="18"/>
        </w:numPr>
        <w:rPr>
          <w:rFonts w:asciiTheme="minorHAnsi" w:hAnsiTheme="minorHAnsi" w:cstheme="minorHAnsi"/>
        </w:rPr>
      </w:pPr>
      <w:r w:rsidRPr="00034B84">
        <w:rPr>
          <w:rFonts w:asciiTheme="minorHAnsi" w:hAnsiTheme="minorHAnsi" w:cstheme="minorHAnsi"/>
        </w:rPr>
        <w:t>Takım çalışmasının gelişmesi (n =2)</w:t>
      </w:r>
    </w:p>
    <w:p w:rsidR="001471F0" w:rsidRPr="00034B84" w:rsidRDefault="001471F0" w:rsidP="00034B84">
      <w:pPr>
        <w:pStyle w:val="ListParagraph"/>
        <w:numPr>
          <w:ilvl w:val="0"/>
          <w:numId w:val="18"/>
        </w:numPr>
        <w:rPr>
          <w:rFonts w:asciiTheme="minorHAnsi" w:hAnsiTheme="minorHAnsi" w:cstheme="minorHAnsi"/>
        </w:rPr>
      </w:pPr>
      <w:r w:rsidRPr="00034B84">
        <w:rPr>
          <w:rFonts w:asciiTheme="minorHAnsi" w:hAnsiTheme="minorHAnsi" w:cstheme="minorHAnsi"/>
        </w:rPr>
        <w:t>Özgüven (n = 2)</w:t>
      </w:r>
    </w:p>
    <w:p w:rsidR="001471F0" w:rsidRPr="00034B84" w:rsidRDefault="001471F0" w:rsidP="00034B84">
      <w:pPr>
        <w:pStyle w:val="ListParagraph"/>
        <w:numPr>
          <w:ilvl w:val="0"/>
          <w:numId w:val="18"/>
        </w:numPr>
        <w:rPr>
          <w:rFonts w:asciiTheme="minorHAnsi" w:hAnsiTheme="minorHAnsi" w:cstheme="minorHAnsi"/>
        </w:rPr>
      </w:pPr>
      <w:r w:rsidRPr="00034B84">
        <w:rPr>
          <w:rFonts w:asciiTheme="minorHAnsi" w:hAnsiTheme="minorHAnsi" w:cstheme="minorHAnsi"/>
        </w:rPr>
        <w:t>Yeni arkadaşlıklar kurma (n = 2)</w:t>
      </w:r>
    </w:p>
    <w:p w:rsidR="001471F0" w:rsidRPr="00034B84" w:rsidRDefault="001471F0" w:rsidP="00034B84">
      <w:pPr>
        <w:pStyle w:val="ListParagraph"/>
        <w:numPr>
          <w:ilvl w:val="0"/>
          <w:numId w:val="18"/>
        </w:numPr>
        <w:rPr>
          <w:rFonts w:asciiTheme="minorHAnsi" w:hAnsiTheme="minorHAnsi" w:cstheme="minorHAnsi"/>
        </w:rPr>
      </w:pPr>
      <w:r w:rsidRPr="00034B84">
        <w:rPr>
          <w:rFonts w:asciiTheme="minorHAnsi" w:hAnsiTheme="minorHAnsi" w:cstheme="minorHAnsi"/>
        </w:rPr>
        <w:t>İnsan ilişki</w:t>
      </w:r>
      <w:r w:rsidR="00034B84" w:rsidRPr="00034B84">
        <w:rPr>
          <w:rFonts w:asciiTheme="minorHAnsi" w:hAnsiTheme="minorHAnsi" w:cstheme="minorHAnsi"/>
        </w:rPr>
        <w:t>lerini daha iyi anlayabilme</w:t>
      </w:r>
    </w:p>
    <w:p w:rsidR="001471F0" w:rsidRPr="00034B84" w:rsidRDefault="001471F0" w:rsidP="00034B84">
      <w:pPr>
        <w:pStyle w:val="ListParagraph"/>
        <w:numPr>
          <w:ilvl w:val="0"/>
          <w:numId w:val="18"/>
        </w:numPr>
        <w:rPr>
          <w:rFonts w:asciiTheme="minorHAnsi" w:hAnsiTheme="minorHAnsi" w:cstheme="minorHAnsi"/>
        </w:rPr>
      </w:pPr>
      <w:r w:rsidRPr="00034B84">
        <w:rPr>
          <w:rFonts w:asciiTheme="minorHAnsi" w:hAnsiTheme="minorHAnsi" w:cstheme="minorHAnsi"/>
        </w:rPr>
        <w:t>Koordinasyon becerisi</w:t>
      </w:r>
    </w:p>
    <w:p w:rsidR="001471F0" w:rsidRPr="00034B84" w:rsidRDefault="001471F0" w:rsidP="00034B84">
      <w:pPr>
        <w:pStyle w:val="ListParagraph"/>
        <w:numPr>
          <w:ilvl w:val="0"/>
          <w:numId w:val="18"/>
        </w:numPr>
        <w:rPr>
          <w:rFonts w:asciiTheme="minorHAnsi" w:hAnsiTheme="minorHAnsi" w:cstheme="minorHAnsi"/>
        </w:rPr>
      </w:pPr>
      <w:r w:rsidRPr="00034B84">
        <w:rPr>
          <w:rFonts w:asciiTheme="minorHAnsi" w:hAnsiTheme="minorHAnsi" w:cstheme="minorHAnsi"/>
        </w:rPr>
        <w:t>Sorumluluk duygusunun öne çıkması</w:t>
      </w:r>
    </w:p>
    <w:p w:rsidR="001471F0" w:rsidRDefault="001471F0" w:rsidP="00034B84">
      <w:pPr>
        <w:pStyle w:val="ListParagraph"/>
        <w:numPr>
          <w:ilvl w:val="0"/>
          <w:numId w:val="18"/>
        </w:numPr>
        <w:rPr>
          <w:rFonts w:asciiTheme="minorHAnsi" w:hAnsiTheme="minorHAnsi" w:cstheme="minorHAnsi"/>
        </w:rPr>
      </w:pPr>
      <w:r w:rsidRPr="00034B84">
        <w:rPr>
          <w:rFonts w:asciiTheme="minorHAnsi" w:hAnsiTheme="minorHAnsi" w:cstheme="minorHAnsi"/>
        </w:rPr>
        <w:t>Disiplinli çalışma</w:t>
      </w:r>
    </w:p>
    <w:p w:rsidR="000B2F9E" w:rsidRPr="00034B84" w:rsidRDefault="000B2F9E" w:rsidP="000B2F9E">
      <w:pPr>
        <w:pStyle w:val="ListParagraph"/>
        <w:rPr>
          <w:rFonts w:asciiTheme="minorHAnsi" w:hAnsiTheme="minorHAnsi" w:cstheme="minorHAnsi"/>
        </w:rPr>
      </w:pPr>
    </w:p>
    <w:p w:rsidR="005A3F85" w:rsidRPr="00171382" w:rsidRDefault="005A3F85" w:rsidP="005A3F85">
      <w:pPr>
        <w:numPr>
          <w:ilvl w:val="0"/>
          <w:numId w:val="1"/>
        </w:numPr>
        <w:rPr>
          <w:rFonts w:asciiTheme="minorHAnsi" w:hAnsiTheme="minorHAnsi" w:cstheme="minorHAnsi"/>
          <w:b/>
        </w:rPr>
      </w:pPr>
      <w:r w:rsidRPr="00171382">
        <w:rPr>
          <w:rFonts w:asciiTheme="minorHAnsi" w:hAnsiTheme="minorHAnsi" w:cstheme="minorHAnsi"/>
          <w:b/>
        </w:rPr>
        <w:t>Tekrardan bu projede görev almak ister misiniz?</w:t>
      </w:r>
    </w:p>
    <w:p w:rsidR="003062A4" w:rsidRPr="007D6ACC" w:rsidRDefault="003062A4" w:rsidP="003062A4">
      <w:pPr>
        <w:pStyle w:val="NoSpacing"/>
        <w:contextualSpacing/>
        <w:jc w:val="both"/>
        <w:rPr>
          <w:rFonts w:ascii="Times New Roman" w:hAnsi="Times New Roman"/>
          <w:sz w:val="24"/>
          <w:szCs w:val="24"/>
        </w:rPr>
      </w:pPr>
      <w:r>
        <w:rPr>
          <w:rFonts w:asciiTheme="minorHAnsi" w:hAnsiTheme="minorHAnsi"/>
          <w:sz w:val="24"/>
          <w:szCs w:val="24"/>
        </w:rPr>
        <w:t>Oryantasyon liderlerinden</w:t>
      </w:r>
      <w:r w:rsidRPr="003062A4">
        <w:rPr>
          <w:rFonts w:asciiTheme="minorHAnsi" w:hAnsiTheme="minorHAnsi"/>
          <w:sz w:val="24"/>
          <w:szCs w:val="24"/>
        </w:rPr>
        <w:t xml:space="preserve"> 22’si (%95.65) tekrardan projede görev almak istediğini, 1’i (%4.35) ise istemediğini belirtmiştir</w:t>
      </w:r>
      <w:r w:rsidRPr="007D6ACC">
        <w:rPr>
          <w:rFonts w:ascii="Times New Roman" w:hAnsi="Times New Roman"/>
          <w:sz w:val="24"/>
          <w:szCs w:val="24"/>
        </w:rPr>
        <w:t xml:space="preserve">. </w:t>
      </w:r>
    </w:p>
    <w:p w:rsidR="005A3F85" w:rsidRPr="00171382" w:rsidRDefault="005A3F85" w:rsidP="005A3F85">
      <w:pPr>
        <w:rPr>
          <w:rFonts w:asciiTheme="minorHAnsi" w:hAnsiTheme="minorHAnsi" w:cstheme="minorHAnsi"/>
        </w:rPr>
      </w:pPr>
    </w:p>
    <w:p w:rsidR="005A3F85" w:rsidRPr="00171382" w:rsidRDefault="005A3F85" w:rsidP="005A3F85">
      <w:pPr>
        <w:numPr>
          <w:ilvl w:val="0"/>
          <w:numId w:val="1"/>
        </w:numPr>
        <w:rPr>
          <w:rFonts w:asciiTheme="minorHAnsi" w:hAnsiTheme="minorHAnsi" w:cstheme="minorHAnsi"/>
          <w:b/>
        </w:rPr>
      </w:pPr>
      <w:r w:rsidRPr="00171382">
        <w:rPr>
          <w:rFonts w:asciiTheme="minorHAnsi" w:hAnsiTheme="minorHAnsi" w:cstheme="minorHAnsi"/>
          <w:b/>
        </w:rPr>
        <w:t xml:space="preserve">2011-2012 Oryantasyon Programı ve Liderliği Projesi’nin hazırlık (plan) aşamasında görev almak ister misiniz? İsterseniz hazırlık aşamasında nasıl bir katkı sağlayabilirsiniz? </w:t>
      </w:r>
    </w:p>
    <w:p w:rsidR="003062A4" w:rsidRPr="003062A4" w:rsidRDefault="003062A4" w:rsidP="003062A4">
      <w:pPr>
        <w:pStyle w:val="NoSpacing"/>
        <w:spacing w:before="120"/>
        <w:contextualSpacing/>
        <w:jc w:val="both"/>
        <w:rPr>
          <w:rFonts w:asciiTheme="minorHAnsi" w:hAnsiTheme="minorHAnsi"/>
          <w:sz w:val="24"/>
          <w:szCs w:val="24"/>
        </w:rPr>
      </w:pPr>
      <w:r w:rsidRPr="003062A4">
        <w:rPr>
          <w:rFonts w:asciiTheme="minorHAnsi" w:hAnsiTheme="minorHAnsi"/>
          <w:sz w:val="24"/>
          <w:szCs w:val="24"/>
        </w:rPr>
        <w:t>Oryan</w:t>
      </w:r>
      <w:r w:rsidR="00B50BAC">
        <w:rPr>
          <w:rFonts w:asciiTheme="minorHAnsi" w:hAnsiTheme="minorHAnsi"/>
          <w:sz w:val="24"/>
          <w:szCs w:val="24"/>
        </w:rPr>
        <w:t>tasyon liderlerinin 14’ü (%60.87</w:t>
      </w:r>
      <w:r w:rsidRPr="003062A4">
        <w:rPr>
          <w:rFonts w:asciiTheme="minorHAnsi" w:hAnsiTheme="minorHAnsi"/>
          <w:sz w:val="24"/>
          <w:szCs w:val="24"/>
        </w:rPr>
        <w:t>) planlama aşamasında görev almak istediğini, 3’ü (%13</w:t>
      </w:r>
      <w:r w:rsidR="00B50BAC">
        <w:rPr>
          <w:rFonts w:asciiTheme="minorHAnsi" w:hAnsiTheme="minorHAnsi"/>
          <w:sz w:val="24"/>
          <w:szCs w:val="24"/>
        </w:rPr>
        <w:t>.04</w:t>
      </w:r>
      <w:r w:rsidRPr="003062A4">
        <w:rPr>
          <w:rFonts w:asciiTheme="minorHAnsi" w:hAnsiTheme="minorHAnsi"/>
          <w:sz w:val="24"/>
          <w:szCs w:val="24"/>
        </w:rPr>
        <w:t xml:space="preserve">) ise görev almak istemediğini belirtmiştir. 6 </w:t>
      </w:r>
      <w:proofErr w:type="gramStart"/>
      <w:r>
        <w:rPr>
          <w:rFonts w:asciiTheme="minorHAnsi" w:hAnsiTheme="minorHAnsi"/>
          <w:sz w:val="24"/>
          <w:szCs w:val="24"/>
        </w:rPr>
        <w:t>oryantasyon</w:t>
      </w:r>
      <w:proofErr w:type="gramEnd"/>
      <w:r>
        <w:rPr>
          <w:rFonts w:asciiTheme="minorHAnsi" w:hAnsiTheme="minorHAnsi"/>
          <w:sz w:val="24"/>
          <w:szCs w:val="24"/>
        </w:rPr>
        <w:t xml:space="preserve"> lideri</w:t>
      </w:r>
      <w:r w:rsidRPr="003062A4">
        <w:rPr>
          <w:rFonts w:asciiTheme="minorHAnsi" w:hAnsiTheme="minorHAnsi"/>
          <w:sz w:val="24"/>
          <w:szCs w:val="24"/>
        </w:rPr>
        <w:t xml:space="preserve"> (%26.</w:t>
      </w:r>
      <w:r w:rsidR="00B50BAC">
        <w:rPr>
          <w:rFonts w:asciiTheme="minorHAnsi" w:hAnsiTheme="minorHAnsi"/>
          <w:sz w:val="24"/>
          <w:szCs w:val="24"/>
        </w:rPr>
        <w:t>09</w:t>
      </w:r>
      <w:r w:rsidRPr="003062A4">
        <w:rPr>
          <w:rFonts w:asciiTheme="minorHAnsi" w:hAnsiTheme="minorHAnsi"/>
          <w:sz w:val="24"/>
          <w:szCs w:val="24"/>
        </w:rPr>
        <w:t xml:space="preserve">) ise bu soruyu yanıtlamamıştır. </w:t>
      </w:r>
      <w:r w:rsidR="00A00CE3">
        <w:rPr>
          <w:rFonts w:asciiTheme="minorHAnsi" w:hAnsiTheme="minorHAnsi"/>
          <w:sz w:val="24"/>
          <w:szCs w:val="24"/>
        </w:rPr>
        <w:t>Liderler, p</w:t>
      </w:r>
      <w:r w:rsidR="00732356">
        <w:rPr>
          <w:rFonts w:asciiTheme="minorHAnsi" w:hAnsiTheme="minorHAnsi"/>
          <w:sz w:val="24"/>
          <w:szCs w:val="24"/>
        </w:rPr>
        <w:t xml:space="preserve">rojenin hazırlık, uygulama ve değerlendirme </w:t>
      </w:r>
      <w:r w:rsidR="00A00CE3">
        <w:rPr>
          <w:rFonts w:asciiTheme="minorHAnsi" w:hAnsiTheme="minorHAnsi"/>
          <w:sz w:val="24"/>
          <w:szCs w:val="24"/>
        </w:rPr>
        <w:t xml:space="preserve">aşamasında aşağıdaki konularda katkı sağlayabileceklerini belirtmiştir. </w:t>
      </w:r>
    </w:p>
    <w:p w:rsidR="003062A4" w:rsidRPr="007D6ACC" w:rsidRDefault="003062A4" w:rsidP="003062A4">
      <w:pPr>
        <w:pStyle w:val="NoSpacing"/>
        <w:spacing w:before="120"/>
        <w:contextualSpacing/>
        <w:jc w:val="both"/>
        <w:rPr>
          <w:rFonts w:ascii="Times New Roman" w:hAnsi="Times New Roman"/>
          <w:sz w:val="24"/>
          <w:szCs w:val="24"/>
        </w:rPr>
      </w:pPr>
    </w:p>
    <w:p w:rsidR="00A00CE3" w:rsidRPr="00732356" w:rsidRDefault="00A00CE3" w:rsidP="003062A4">
      <w:pPr>
        <w:pStyle w:val="NoSpacing"/>
        <w:numPr>
          <w:ilvl w:val="0"/>
          <w:numId w:val="19"/>
        </w:numPr>
        <w:spacing w:before="120"/>
        <w:contextualSpacing/>
        <w:jc w:val="both"/>
        <w:rPr>
          <w:rFonts w:asciiTheme="minorHAnsi" w:hAnsiTheme="minorHAnsi"/>
          <w:sz w:val="24"/>
          <w:szCs w:val="24"/>
        </w:rPr>
      </w:pPr>
      <w:r w:rsidRPr="00732356">
        <w:rPr>
          <w:rFonts w:asciiTheme="minorHAnsi" w:hAnsiTheme="minorHAnsi"/>
          <w:sz w:val="24"/>
          <w:szCs w:val="24"/>
        </w:rPr>
        <w:t>Projenin planlanması aşamasında fikir üretme</w:t>
      </w:r>
    </w:p>
    <w:p w:rsidR="00732356" w:rsidRPr="00732356" w:rsidRDefault="00732356" w:rsidP="00A00CE3">
      <w:pPr>
        <w:pStyle w:val="NoSpacing"/>
        <w:numPr>
          <w:ilvl w:val="0"/>
          <w:numId w:val="19"/>
        </w:numPr>
        <w:spacing w:before="120"/>
        <w:contextualSpacing/>
        <w:jc w:val="both"/>
        <w:rPr>
          <w:rFonts w:asciiTheme="minorHAnsi" w:hAnsiTheme="minorHAnsi"/>
          <w:sz w:val="24"/>
          <w:szCs w:val="24"/>
        </w:rPr>
      </w:pPr>
      <w:r w:rsidRPr="00732356">
        <w:rPr>
          <w:rFonts w:asciiTheme="minorHAnsi" w:hAnsiTheme="minorHAnsi"/>
          <w:sz w:val="24"/>
          <w:szCs w:val="24"/>
        </w:rPr>
        <w:t>Türkiye ayağında kampusun tanıtımı için yapılacak organizasyonlarda görev alma</w:t>
      </w:r>
    </w:p>
    <w:p w:rsidR="00A00CE3" w:rsidRPr="00732356" w:rsidRDefault="00732356" w:rsidP="00A00CE3">
      <w:pPr>
        <w:pStyle w:val="NoSpacing"/>
        <w:numPr>
          <w:ilvl w:val="0"/>
          <w:numId w:val="19"/>
        </w:numPr>
        <w:spacing w:before="120"/>
        <w:contextualSpacing/>
        <w:jc w:val="both"/>
        <w:rPr>
          <w:rFonts w:asciiTheme="minorHAnsi" w:hAnsiTheme="minorHAnsi"/>
          <w:sz w:val="24"/>
          <w:szCs w:val="24"/>
        </w:rPr>
      </w:pPr>
      <w:r w:rsidRPr="00732356">
        <w:rPr>
          <w:rFonts w:asciiTheme="minorHAnsi" w:hAnsiTheme="minorHAnsi"/>
          <w:sz w:val="24"/>
          <w:szCs w:val="24"/>
        </w:rPr>
        <w:t>Projenin o</w:t>
      </w:r>
      <w:r w:rsidR="003062A4" w:rsidRPr="00732356">
        <w:rPr>
          <w:rFonts w:asciiTheme="minorHAnsi" w:hAnsiTheme="minorHAnsi"/>
          <w:sz w:val="24"/>
          <w:szCs w:val="24"/>
        </w:rPr>
        <w:t>rganizasyon</w:t>
      </w:r>
      <w:r w:rsidRPr="00732356">
        <w:rPr>
          <w:rFonts w:asciiTheme="minorHAnsi" w:hAnsiTheme="minorHAnsi"/>
          <w:sz w:val="24"/>
          <w:szCs w:val="24"/>
        </w:rPr>
        <w:t>u</w:t>
      </w:r>
      <w:r w:rsidR="003062A4" w:rsidRPr="00732356">
        <w:rPr>
          <w:rFonts w:asciiTheme="minorHAnsi" w:hAnsiTheme="minorHAnsi"/>
          <w:sz w:val="24"/>
          <w:szCs w:val="24"/>
        </w:rPr>
        <w:t xml:space="preserve"> </w:t>
      </w:r>
    </w:p>
    <w:p w:rsidR="00A00CE3" w:rsidRPr="00732356" w:rsidRDefault="00A00CE3" w:rsidP="00A00CE3">
      <w:pPr>
        <w:pStyle w:val="NoSpacing"/>
        <w:numPr>
          <w:ilvl w:val="0"/>
          <w:numId w:val="19"/>
        </w:numPr>
        <w:spacing w:before="120"/>
        <w:contextualSpacing/>
        <w:jc w:val="both"/>
        <w:rPr>
          <w:rFonts w:asciiTheme="minorHAnsi" w:hAnsiTheme="minorHAnsi"/>
          <w:sz w:val="24"/>
          <w:szCs w:val="24"/>
        </w:rPr>
      </w:pPr>
      <w:r w:rsidRPr="00732356">
        <w:rPr>
          <w:rFonts w:asciiTheme="minorHAnsi" w:hAnsiTheme="minorHAnsi"/>
          <w:sz w:val="24"/>
          <w:szCs w:val="24"/>
        </w:rPr>
        <w:t>Yeni seçilecek liderlere bilgi ve tecrübeleri aktarma</w:t>
      </w:r>
    </w:p>
    <w:p w:rsidR="00A00CE3" w:rsidRPr="00732356" w:rsidRDefault="00A00CE3" w:rsidP="00A00CE3">
      <w:pPr>
        <w:pStyle w:val="NoSpacing"/>
        <w:numPr>
          <w:ilvl w:val="0"/>
          <w:numId w:val="19"/>
        </w:numPr>
        <w:spacing w:before="120"/>
        <w:contextualSpacing/>
        <w:jc w:val="both"/>
        <w:rPr>
          <w:rFonts w:asciiTheme="minorHAnsi" w:hAnsiTheme="minorHAnsi"/>
          <w:sz w:val="24"/>
          <w:szCs w:val="24"/>
        </w:rPr>
      </w:pPr>
      <w:r w:rsidRPr="00732356">
        <w:rPr>
          <w:rFonts w:asciiTheme="minorHAnsi" w:hAnsiTheme="minorHAnsi"/>
          <w:sz w:val="24"/>
          <w:szCs w:val="24"/>
        </w:rPr>
        <w:lastRenderedPageBreak/>
        <w:t xml:space="preserve">Anket yapılması ve değerlendirilmesi </w:t>
      </w:r>
    </w:p>
    <w:p w:rsidR="003062A4" w:rsidRPr="007D6ACC" w:rsidRDefault="003062A4" w:rsidP="00A00CE3">
      <w:pPr>
        <w:pStyle w:val="NoSpacing"/>
        <w:spacing w:before="120"/>
        <w:ind w:left="360"/>
        <w:contextualSpacing/>
        <w:jc w:val="both"/>
        <w:rPr>
          <w:rFonts w:ascii="Times New Roman" w:hAnsi="Times New Roman"/>
          <w:sz w:val="24"/>
          <w:szCs w:val="24"/>
        </w:rPr>
      </w:pPr>
    </w:p>
    <w:p w:rsidR="00891FCE" w:rsidRPr="00EA149D" w:rsidRDefault="004A1F28" w:rsidP="00891FCE">
      <w:pPr>
        <w:rPr>
          <w:rFonts w:asciiTheme="minorHAnsi" w:hAnsiTheme="minorHAnsi" w:cstheme="minorHAnsi"/>
          <w:b/>
        </w:rPr>
      </w:pPr>
      <w:r>
        <w:rPr>
          <w:rFonts w:asciiTheme="minorHAnsi" w:hAnsiTheme="minorHAnsi" w:cstheme="minorHAnsi"/>
          <w:b/>
        </w:rPr>
        <w:t>Sonuç</w:t>
      </w:r>
    </w:p>
    <w:p w:rsidR="005A3F85" w:rsidRPr="00171382" w:rsidRDefault="005A3F85" w:rsidP="005A3F85">
      <w:pPr>
        <w:rPr>
          <w:rFonts w:asciiTheme="minorHAnsi" w:hAnsiTheme="minorHAnsi" w:cstheme="minorHAnsi"/>
        </w:rPr>
      </w:pPr>
    </w:p>
    <w:p w:rsidR="00C92ADD" w:rsidRPr="00171382" w:rsidRDefault="00EA149D">
      <w:pPr>
        <w:rPr>
          <w:rFonts w:asciiTheme="minorHAnsi" w:hAnsiTheme="minorHAnsi" w:cstheme="minorHAnsi"/>
        </w:rPr>
      </w:pPr>
      <w:r>
        <w:rPr>
          <w:rFonts w:asciiTheme="minorHAnsi" w:hAnsiTheme="minorHAnsi" w:cstheme="minorHAnsi"/>
        </w:rPr>
        <w:t>Oryantasyon liderlerinin görüşleri ve gözlemler</w:t>
      </w:r>
      <w:r w:rsidR="00662276">
        <w:rPr>
          <w:rFonts w:asciiTheme="minorHAnsi" w:hAnsiTheme="minorHAnsi" w:cstheme="minorHAnsi"/>
        </w:rPr>
        <w:t>i</w:t>
      </w:r>
      <w:r w:rsidR="008D6A1B">
        <w:rPr>
          <w:rFonts w:asciiTheme="minorHAnsi" w:hAnsiTheme="minorHAnsi" w:cstheme="minorHAnsi"/>
        </w:rPr>
        <w:t xml:space="preserve"> 2011-2012 </w:t>
      </w:r>
      <w:proofErr w:type="spellStart"/>
      <w:r w:rsidR="008D6A1B">
        <w:rPr>
          <w:rFonts w:asciiTheme="minorHAnsi" w:hAnsiTheme="minorHAnsi" w:cstheme="minorHAnsi"/>
        </w:rPr>
        <w:t>O</w:t>
      </w:r>
      <w:r w:rsidR="00662276">
        <w:rPr>
          <w:rFonts w:asciiTheme="minorHAnsi" w:hAnsiTheme="minorHAnsi" w:cstheme="minorHAnsi"/>
        </w:rPr>
        <w:t>LP’nin</w:t>
      </w:r>
      <w:proofErr w:type="spellEnd"/>
      <w:r w:rsidR="00662276">
        <w:rPr>
          <w:rFonts w:asciiTheme="minorHAnsi" w:hAnsiTheme="minorHAnsi" w:cstheme="minorHAnsi"/>
        </w:rPr>
        <w:t xml:space="preserve"> </w:t>
      </w:r>
      <w:r w:rsidR="004A1F28">
        <w:rPr>
          <w:rFonts w:asciiTheme="minorHAnsi" w:hAnsiTheme="minorHAnsi" w:cstheme="minorHAnsi"/>
        </w:rPr>
        <w:t>başarıyla yürütül</w:t>
      </w:r>
      <w:r w:rsidR="00662276">
        <w:rPr>
          <w:rFonts w:asciiTheme="minorHAnsi" w:hAnsiTheme="minorHAnsi" w:cstheme="minorHAnsi"/>
        </w:rPr>
        <w:t>düğünü göstermiştir.</w:t>
      </w:r>
      <w:r w:rsidR="004A1F28">
        <w:rPr>
          <w:rFonts w:asciiTheme="minorHAnsi" w:hAnsiTheme="minorHAnsi" w:cstheme="minorHAnsi"/>
        </w:rPr>
        <w:t xml:space="preserve"> Oryantasyon liderleri, işleyişte çok fazla aksamaya yol açmamakla birlikte programın yürütülmesinde yaşanan bazı sıkıntılara değinmiş ve bu sıkıntıların giderilmesine yönelik önerilerini belirtmiştir.</w:t>
      </w:r>
      <w:r>
        <w:rPr>
          <w:rFonts w:asciiTheme="minorHAnsi" w:hAnsiTheme="minorHAnsi" w:cstheme="minorHAnsi"/>
        </w:rPr>
        <w:t xml:space="preserve"> </w:t>
      </w:r>
      <w:r w:rsidR="004A1F28">
        <w:rPr>
          <w:rFonts w:asciiTheme="minorHAnsi" w:hAnsiTheme="minorHAnsi" w:cstheme="minorHAnsi"/>
        </w:rPr>
        <w:t xml:space="preserve"> 2011-2012 Bahar Dönemi’nde </w:t>
      </w:r>
      <w:proofErr w:type="spellStart"/>
      <w:r w:rsidR="004A1F28">
        <w:rPr>
          <w:rFonts w:asciiTheme="minorHAnsi" w:hAnsiTheme="minorHAnsi" w:cstheme="minorHAnsi"/>
        </w:rPr>
        <w:t>OLP’de</w:t>
      </w:r>
      <w:proofErr w:type="spellEnd"/>
      <w:r w:rsidR="004A1F28">
        <w:rPr>
          <w:rFonts w:asciiTheme="minorHAnsi" w:hAnsiTheme="minorHAnsi" w:cstheme="minorHAnsi"/>
        </w:rPr>
        <w:t xml:space="preserve"> görev alan liderlere teşekkür belgelerinin verileceği toplantıda liderlerle araştırma bulguları paylaşı</w:t>
      </w:r>
      <w:r w:rsidR="008D6A1B">
        <w:rPr>
          <w:rFonts w:asciiTheme="minorHAnsi" w:hAnsiTheme="minorHAnsi" w:cstheme="minorHAnsi"/>
        </w:rPr>
        <w:t>larak 2011-2012</w:t>
      </w:r>
      <w:r w:rsidR="004A1F28">
        <w:rPr>
          <w:rFonts w:asciiTheme="minorHAnsi" w:hAnsiTheme="minorHAnsi" w:cstheme="minorHAnsi"/>
        </w:rPr>
        <w:t xml:space="preserve"> </w:t>
      </w:r>
      <w:proofErr w:type="spellStart"/>
      <w:r w:rsidR="004A1F28">
        <w:rPr>
          <w:rFonts w:asciiTheme="minorHAnsi" w:hAnsiTheme="minorHAnsi" w:cstheme="minorHAnsi"/>
        </w:rPr>
        <w:t>O</w:t>
      </w:r>
      <w:r w:rsidR="00134ADB">
        <w:rPr>
          <w:rFonts w:asciiTheme="minorHAnsi" w:hAnsiTheme="minorHAnsi" w:cstheme="minorHAnsi"/>
        </w:rPr>
        <w:t>LP</w:t>
      </w:r>
      <w:r w:rsidR="004A1F28">
        <w:rPr>
          <w:rFonts w:asciiTheme="minorHAnsi" w:hAnsiTheme="minorHAnsi" w:cstheme="minorHAnsi"/>
        </w:rPr>
        <w:t>’n</w:t>
      </w:r>
      <w:r w:rsidR="00134ADB">
        <w:rPr>
          <w:rFonts w:asciiTheme="minorHAnsi" w:hAnsiTheme="minorHAnsi" w:cstheme="minorHAnsi"/>
        </w:rPr>
        <w:t>i</w:t>
      </w:r>
      <w:r w:rsidR="004A1F28">
        <w:rPr>
          <w:rFonts w:asciiTheme="minorHAnsi" w:hAnsiTheme="minorHAnsi" w:cstheme="minorHAnsi"/>
        </w:rPr>
        <w:t>n</w:t>
      </w:r>
      <w:proofErr w:type="spellEnd"/>
      <w:r w:rsidR="004A1F28">
        <w:rPr>
          <w:rFonts w:asciiTheme="minorHAnsi" w:hAnsiTheme="minorHAnsi" w:cstheme="minorHAnsi"/>
        </w:rPr>
        <w:t xml:space="preserve"> genel bir değerlendirilmesi yapılacaktır. Araştırma bulguları ve toplantıda ifade edilecek olan öneriler göz önüne alınarak 2012-2013 Oryantasyon Programı planlanacaktır.</w:t>
      </w:r>
    </w:p>
    <w:sectPr w:rsidR="00C92ADD" w:rsidRPr="00171382" w:rsidSect="005A7F5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51D"/>
    <w:multiLevelType w:val="hybridMultilevel"/>
    <w:tmpl w:val="488E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77B74"/>
    <w:multiLevelType w:val="hybridMultilevel"/>
    <w:tmpl w:val="7110D516"/>
    <w:lvl w:ilvl="0" w:tplc="6F96375E">
      <w:start w:val="1"/>
      <w:numFmt w:val="decimal"/>
      <w:lvlText w:val="%1."/>
      <w:lvlJc w:val="left"/>
      <w:pPr>
        <w:tabs>
          <w:tab w:val="num" w:pos="360"/>
        </w:tabs>
        <w:ind w:left="360" w:hanging="360"/>
      </w:pPr>
      <w:rPr>
        <w:b/>
      </w:rPr>
    </w:lvl>
    <w:lvl w:ilvl="1" w:tplc="04090003">
      <w:start w:val="1"/>
      <w:numFmt w:val="bullet"/>
      <w:lvlText w:val="o"/>
      <w:lvlJc w:val="left"/>
      <w:pPr>
        <w:tabs>
          <w:tab w:val="num" w:pos="1260"/>
        </w:tabs>
        <w:ind w:left="1260" w:hanging="360"/>
      </w:pPr>
      <w:rPr>
        <w:rFonts w:ascii="Courier New" w:hAnsi="Courier New" w:cs="Courier New"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514FCD"/>
    <w:multiLevelType w:val="hybridMultilevel"/>
    <w:tmpl w:val="84A8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E3E26"/>
    <w:multiLevelType w:val="hybridMultilevel"/>
    <w:tmpl w:val="D120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102643"/>
    <w:multiLevelType w:val="hybridMultilevel"/>
    <w:tmpl w:val="2EC0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D2761"/>
    <w:multiLevelType w:val="hybridMultilevel"/>
    <w:tmpl w:val="C956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051FE"/>
    <w:multiLevelType w:val="hybridMultilevel"/>
    <w:tmpl w:val="7572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D59CA"/>
    <w:multiLevelType w:val="hybridMultilevel"/>
    <w:tmpl w:val="CD64EEB6"/>
    <w:lvl w:ilvl="0" w:tplc="62F0E850">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6A86D44"/>
    <w:multiLevelType w:val="hybridMultilevel"/>
    <w:tmpl w:val="39BC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90862"/>
    <w:multiLevelType w:val="hybridMultilevel"/>
    <w:tmpl w:val="A3429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9E9362A"/>
    <w:multiLevelType w:val="hybridMultilevel"/>
    <w:tmpl w:val="2DC2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D1080"/>
    <w:multiLevelType w:val="hybridMultilevel"/>
    <w:tmpl w:val="7C9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80226"/>
    <w:multiLevelType w:val="hybridMultilevel"/>
    <w:tmpl w:val="2E0020BA"/>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E0B12A3"/>
    <w:multiLevelType w:val="hybridMultilevel"/>
    <w:tmpl w:val="5C6E5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7F4184"/>
    <w:multiLevelType w:val="hybridMultilevel"/>
    <w:tmpl w:val="5DB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31BBA"/>
    <w:multiLevelType w:val="hybridMultilevel"/>
    <w:tmpl w:val="DAC0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3C31D3"/>
    <w:multiLevelType w:val="hybridMultilevel"/>
    <w:tmpl w:val="715428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B8159E"/>
    <w:multiLevelType w:val="hybridMultilevel"/>
    <w:tmpl w:val="01E6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027740"/>
    <w:multiLevelType w:val="hybridMultilevel"/>
    <w:tmpl w:val="3D8C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8"/>
  </w:num>
  <w:num w:numId="5">
    <w:abstractNumId w:val="18"/>
  </w:num>
  <w:num w:numId="6">
    <w:abstractNumId w:val="4"/>
  </w:num>
  <w:num w:numId="7">
    <w:abstractNumId w:val="15"/>
  </w:num>
  <w:num w:numId="8">
    <w:abstractNumId w:val="2"/>
  </w:num>
  <w:num w:numId="9">
    <w:abstractNumId w:val="10"/>
  </w:num>
  <w:num w:numId="10">
    <w:abstractNumId w:val="5"/>
  </w:num>
  <w:num w:numId="11">
    <w:abstractNumId w:val="17"/>
  </w:num>
  <w:num w:numId="12">
    <w:abstractNumId w:val="11"/>
  </w:num>
  <w:num w:numId="13">
    <w:abstractNumId w:val="9"/>
  </w:num>
  <w:num w:numId="14">
    <w:abstractNumId w:val="3"/>
  </w:num>
  <w:num w:numId="15">
    <w:abstractNumId w:val="12"/>
  </w:num>
  <w:num w:numId="16">
    <w:abstractNumId w:val="7"/>
  </w:num>
  <w:num w:numId="17">
    <w:abstractNumId w:val="13"/>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85"/>
    <w:rsid w:val="000051FF"/>
    <w:rsid w:val="00034B84"/>
    <w:rsid w:val="00035947"/>
    <w:rsid w:val="000664B3"/>
    <w:rsid w:val="00085AB8"/>
    <w:rsid w:val="000A7345"/>
    <w:rsid w:val="000B2F9E"/>
    <w:rsid w:val="000B4ED1"/>
    <w:rsid w:val="000C440C"/>
    <w:rsid w:val="000E23BE"/>
    <w:rsid w:val="000E4362"/>
    <w:rsid w:val="0010724B"/>
    <w:rsid w:val="00117338"/>
    <w:rsid w:val="00134ADB"/>
    <w:rsid w:val="001471F0"/>
    <w:rsid w:val="00164B90"/>
    <w:rsid w:val="0017134F"/>
    <w:rsid w:val="00171382"/>
    <w:rsid w:val="00172203"/>
    <w:rsid w:val="001844C6"/>
    <w:rsid w:val="00185AD6"/>
    <w:rsid w:val="001D6FA9"/>
    <w:rsid w:val="001E497B"/>
    <w:rsid w:val="001F06D6"/>
    <w:rsid w:val="0024177C"/>
    <w:rsid w:val="00270AB9"/>
    <w:rsid w:val="002862BE"/>
    <w:rsid w:val="00291B1D"/>
    <w:rsid w:val="002B7354"/>
    <w:rsid w:val="002E1E0C"/>
    <w:rsid w:val="002F09E9"/>
    <w:rsid w:val="003062A4"/>
    <w:rsid w:val="0032089B"/>
    <w:rsid w:val="0032747C"/>
    <w:rsid w:val="00376BA2"/>
    <w:rsid w:val="003A742C"/>
    <w:rsid w:val="003B0C8E"/>
    <w:rsid w:val="003D41A8"/>
    <w:rsid w:val="0041056B"/>
    <w:rsid w:val="004155EF"/>
    <w:rsid w:val="00491A9D"/>
    <w:rsid w:val="004A1F28"/>
    <w:rsid w:val="004F1390"/>
    <w:rsid w:val="004F753E"/>
    <w:rsid w:val="00517090"/>
    <w:rsid w:val="005461C1"/>
    <w:rsid w:val="005711DC"/>
    <w:rsid w:val="00585BB1"/>
    <w:rsid w:val="005A3F85"/>
    <w:rsid w:val="005A7F5E"/>
    <w:rsid w:val="005B7E5F"/>
    <w:rsid w:val="005D3538"/>
    <w:rsid w:val="005D6577"/>
    <w:rsid w:val="005E0570"/>
    <w:rsid w:val="005F3BA6"/>
    <w:rsid w:val="005F41D4"/>
    <w:rsid w:val="00601803"/>
    <w:rsid w:val="0061512C"/>
    <w:rsid w:val="00650E61"/>
    <w:rsid w:val="00662276"/>
    <w:rsid w:val="0066318B"/>
    <w:rsid w:val="00673427"/>
    <w:rsid w:val="006A0393"/>
    <w:rsid w:val="006A195C"/>
    <w:rsid w:val="0071085F"/>
    <w:rsid w:val="0071762A"/>
    <w:rsid w:val="00720F1F"/>
    <w:rsid w:val="00732356"/>
    <w:rsid w:val="00735851"/>
    <w:rsid w:val="0078021C"/>
    <w:rsid w:val="007C4906"/>
    <w:rsid w:val="007C4E3A"/>
    <w:rsid w:val="007C7D08"/>
    <w:rsid w:val="007E70E6"/>
    <w:rsid w:val="00811A9E"/>
    <w:rsid w:val="0085178D"/>
    <w:rsid w:val="00870B06"/>
    <w:rsid w:val="00882B03"/>
    <w:rsid w:val="008866FD"/>
    <w:rsid w:val="00886ECD"/>
    <w:rsid w:val="00891FCE"/>
    <w:rsid w:val="008D6A1B"/>
    <w:rsid w:val="008F17EC"/>
    <w:rsid w:val="008F6A36"/>
    <w:rsid w:val="00922AE4"/>
    <w:rsid w:val="00924E2C"/>
    <w:rsid w:val="00940A69"/>
    <w:rsid w:val="009434BF"/>
    <w:rsid w:val="00950E5D"/>
    <w:rsid w:val="00975D4F"/>
    <w:rsid w:val="00995966"/>
    <w:rsid w:val="00995AE8"/>
    <w:rsid w:val="009A1F68"/>
    <w:rsid w:val="009A66AD"/>
    <w:rsid w:val="009C2FBA"/>
    <w:rsid w:val="009E1365"/>
    <w:rsid w:val="009F1510"/>
    <w:rsid w:val="00A00CE3"/>
    <w:rsid w:val="00A56730"/>
    <w:rsid w:val="00A73362"/>
    <w:rsid w:val="00A9142C"/>
    <w:rsid w:val="00A9557E"/>
    <w:rsid w:val="00AA129F"/>
    <w:rsid w:val="00AA3389"/>
    <w:rsid w:val="00AC2BE6"/>
    <w:rsid w:val="00AC3D74"/>
    <w:rsid w:val="00AD5B3C"/>
    <w:rsid w:val="00AE6936"/>
    <w:rsid w:val="00AE7619"/>
    <w:rsid w:val="00B071C7"/>
    <w:rsid w:val="00B50BAC"/>
    <w:rsid w:val="00B54F93"/>
    <w:rsid w:val="00B844F3"/>
    <w:rsid w:val="00BB5113"/>
    <w:rsid w:val="00BC7D7B"/>
    <w:rsid w:val="00BF1FAD"/>
    <w:rsid w:val="00C22CD0"/>
    <w:rsid w:val="00C77EE0"/>
    <w:rsid w:val="00C92ADD"/>
    <w:rsid w:val="00CA598D"/>
    <w:rsid w:val="00CA6C34"/>
    <w:rsid w:val="00CA7739"/>
    <w:rsid w:val="00D2568F"/>
    <w:rsid w:val="00D25C58"/>
    <w:rsid w:val="00D323BF"/>
    <w:rsid w:val="00D40332"/>
    <w:rsid w:val="00D5507F"/>
    <w:rsid w:val="00DC0D1C"/>
    <w:rsid w:val="00DC6C2F"/>
    <w:rsid w:val="00DD5492"/>
    <w:rsid w:val="00DF7758"/>
    <w:rsid w:val="00E53E4A"/>
    <w:rsid w:val="00E670F3"/>
    <w:rsid w:val="00E7443F"/>
    <w:rsid w:val="00E81463"/>
    <w:rsid w:val="00EA149D"/>
    <w:rsid w:val="00EB3ED5"/>
    <w:rsid w:val="00EC11AD"/>
    <w:rsid w:val="00EF457C"/>
    <w:rsid w:val="00F35537"/>
    <w:rsid w:val="00F57ACE"/>
    <w:rsid w:val="00F6425D"/>
    <w:rsid w:val="00F65042"/>
    <w:rsid w:val="00F84BCF"/>
    <w:rsid w:val="00FD436F"/>
    <w:rsid w:val="00FE6E6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39131-C429-421A-8694-CA29990E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F85"/>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F85"/>
    <w:pPr>
      <w:ind w:left="720"/>
      <w:contextualSpacing/>
    </w:pPr>
  </w:style>
  <w:style w:type="paragraph" w:styleId="NoSpacing">
    <w:name w:val="No Spacing"/>
    <w:qFormat/>
    <w:rsid w:val="003062A4"/>
    <w:pPr>
      <w:spacing w:after="0" w:line="240" w:lineRule="auto"/>
    </w:pPr>
    <w:rPr>
      <w:rFonts w:ascii="Calibri" w:eastAsia="Calibri" w:hAnsi="Calibri" w:cs="Times New Roman"/>
      <w:lang w:val="tr-TR"/>
    </w:rPr>
  </w:style>
  <w:style w:type="table" w:styleId="TableGrid">
    <w:name w:val="Table Grid"/>
    <w:basedOn w:val="TableNormal"/>
    <w:rsid w:val="00F57ACE"/>
    <w:pPr>
      <w:spacing w:after="0" w:line="240" w:lineRule="auto"/>
    </w:pPr>
    <w:rPr>
      <w:rFonts w:ascii="Times New Roman" w:eastAsia="Times New Roman" w:hAnsi="Times New Roman" w:cs="Times New Roman"/>
      <w:sz w:val="20"/>
      <w:szCs w:val="20"/>
      <w:lang w:val="tr-T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B90"/>
    <w:rPr>
      <w:sz w:val="16"/>
      <w:szCs w:val="16"/>
    </w:rPr>
  </w:style>
  <w:style w:type="paragraph" w:styleId="CommentText">
    <w:name w:val="annotation text"/>
    <w:basedOn w:val="Normal"/>
    <w:link w:val="CommentTextChar"/>
    <w:uiPriority w:val="99"/>
    <w:semiHidden/>
    <w:unhideWhenUsed/>
    <w:rsid w:val="00164B90"/>
    <w:rPr>
      <w:sz w:val="20"/>
      <w:szCs w:val="20"/>
    </w:rPr>
  </w:style>
  <w:style w:type="character" w:customStyle="1" w:styleId="CommentTextChar">
    <w:name w:val="Comment Text Char"/>
    <w:basedOn w:val="DefaultParagraphFont"/>
    <w:link w:val="CommentText"/>
    <w:uiPriority w:val="99"/>
    <w:semiHidden/>
    <w:rsid w:val="00164B90"/>
    <w:rPr>
      <w:rFonts w:ascii="Times New Roman" w:eastAsia="Times New Roman" w:hAnsi="Times New Roman" w:cs="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164B90"/>
    <w:rPr>
      <w:b/>
      <w:bCs/>
    </w:rPr>
  </w:style>
  <w:style w:type="character" w:customStyle="1" w:styleId="CommentSubjectChar">
    <w:name w:val="Comment Subject Char"/>
    <w:basedOn w:val="CommentTextChar"/>
    <w:link w:val="CommentSubject"/>
    <w:uiPriority w:val="99"/>
    <w:semiHidden/>
    <w:rsid w:val="00164B90"/>
    <w:rPr>
      <w:rFonts w:ascii="Times New Roman" w:eastAsia="Times New Roman" w:hAnsi="Times New Roman" w:cs="Times New Roman"/>
      <w:b/>
      <w:bCs/>
      <w:sz w:val="20"/>
      <w:szCs w:val="20"/>
      <w:lang w:val="tr-TR" w:eastAsia="tr-TR"/>
    </w:rPr>
  </w:style>
  <w:style w:type="paragraph" w:styleId="BalloonText">
    <w:name w:val="Balloon Text"/>
    <w:basedOn w:val="Normal"/>
    <w:link w:val="BalloonTextChar"/>
    <w:uiPriority w:val="99"/>
    <w:semiHidden/>
    <w:unhideWhenUsed/>
    <w:rsid w:val="00164B90"/>
    <w:rPr>
      <w:rFonts w:ascii="Tahoma" w:hAnsi="Tahoma" w:cs="Tahoma"/>
      <w:sz w:val="16"/>
      <w:szCs w:val="16"/>
    </w:rPr>
  </w:style>
  <w:style w:type="character" w:customStyle="1" w:styleId="BalloonTextChar">
    <w:name w:val="Balloon Text Char"/>
    <w:basedOn w:val="DefaultParagraphFont"/>
    <w:link w:val="BalloonText"/>
    <w:uiPriority w:val="99"/>
    <w:semiHidden/>
    <w:rsid w:val="00164B90"/>
    <w:rPr>
      <w:rFonts w:ascii="Tahoma" w:eastAsia="Times New Roman"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5022-E4BC-4D71-B120-F10AAD31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metucc</Company>
  <LinksUpToDate>false</LinksUpToDate>
  <CharactersWithSpaces>15563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dc:description/>
  <cp:lastModifiedBy>nazan</cp:lastModifiedBy>
  <cp:revision>2</cp:revision>
  <cp:lastPrinted>2012-01-20T14:27:00Z</cp:lastPrinted>
  <dcterms:created xsi:type="dcterms:W3CDTF">2015-02-10T09:25:00Z</dcterms:created>
  <dcterms:modified xsi:type="dcterms:W3CDTF">2015-02-10T09:25:00Z</dcterms:modified>
</cp:coreProperties>
</file>